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56" w:rsidRDefault="00307D56" w:rsidP="00307D56">
      <w:pPr>
        <w:pStyle w:val="BodyTextIndent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Toc5967312"/>
      <w:bookmarkStart w:id="1" w:name="_GoBack"/>
      <w:bookmarkEnd w:id="1"/>
      <w:r>
        <w:rPr>
          <w:rFonts w:cs="Arial"/>
          <w:noProof/>
          <w:lang w:eastAsia="en-ZA"/>
        </w:rPr>
        <w:drawing>
          <wp:inline distT="0" distB="0" distL="0" distR="0" wp14:anchorId="5B4FE0BD" wp14:editId="226D9E86">
            <wp:extent cx="2009775" cy="5223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PRU Logo_external use_tigh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676" cy="52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D56" w:rsidRPr="00307D56" w:rsidRDefault="00307D56" w:rsidP="00307D56">
      <w:pPr>
        <w:jc w:val="center"/>
        <w:rPr>
          <w:rFonts w:ascii="Arial" w:hAnsi="Arial" w:cs="Arial"/>
          <w:sz w:val="18"/>
          <w:lang w:val="en-GB"/>
        </w:rPr>
      </w:pPr>
      <w:r w:rsidRPr="00307D56">
        <w:rPr>
          <w:rFonts w:ascii="Arial" w:hAnsi="Arial" w:cs="Arial"/>
          <w:sz w:val="18"/>
          <w:lang w:val="en-GB"/>
        </w:rPr>
        <w:t>Appointment of a Panel of pre-qualified researchers and related professionals to provide consultancy services to the Inclusive Growth Programme (IGP) for a period not exceeding three years.</w:t>
      </w:r>
    </w:p>
    <w:p w:rsidR="009E6C2B" w:rsidRDefault="003F714C" w:rsidP="00307D56">
      <w:pPr>
        <w:pStyle w:val="Heading1"/>
        <w:numPr>
          <w:ilvl w:val="0"/>
          <w:numId w:val="0"/>
        </w:numPr>
        <w:jc w:val="center"/>
        <w:rPr>
          <w:sz w:val="40"/>
          <w:szCs w:val="40"/>
        </w:rPr>
      </w:pPr>
      <w:r w:rsidRPr="004A675F">
        <w:rPr>
          <w:sz w:val="40"/>
          <w:szCs w:val="40"/>
        </w:rPr>
        <w:t>APPLICATION FORM</w:t>
      </w:r>
      <w:bookmarkEnd w:id="0"/>
    </w:p>
    <w:p w:rsidR="004A675F" w:rsidRPr="004A675F" w:rsidRDefault="004A675F" w:rsidP="004A675F">
      <w:pPr>
        <w:rPr>
          <w:rFonts w:ascii="Arial" w:hAnsi="Arial" w:cs="Arial"/>
          <w:lang w:val="en-GB"/>
        </w:rPr>
      </w:pPr>
      <w:r w:rsidRPr="004A675F">
        <w:rPr>
          <w:rFonts w:ascii="Arial" w:hAnsi="Arial" w:cs="Arial"/>
          <w:lang w:val="en-GB"/>
        </w:rPr>
        <w:t xml:space="preserve">Please </w:t>
      </w:r>
      <w:r>
        <w:rPr>
          <w:rFonts w:ascii="Arial" w:hAnsi="Arial" w:cs="Arial"/>
          <w:lang w:val="en-GB"/>
        </w:rPr>
        <w:t>type in the required information, do not complete by hand.</w:t>
      </w:r>
      <w:r w:rsidR="00627ABB">
        <w:rPr>
          <w:rFonts w:ascii="Arial" w:hAnsi="Arial" w:cs="Arial"/>
          <w:lang w:val="en-GB"/>
        </w:rPr>
        <w:t xml:space="preserve"> Independent consultants must fill N/A to questions that are not applicable to them.</w:t>
      </w:r>
    </w:p>
    <w:p w:rsidR="003F714C" w:rsidRPr="004A675F" w:rsidRDefault="0086265D" w:rsidP="00C016D3">
      <w:pPr>
        <w:spacing w:before="240" w:after="0" w:line="288" w:lineRule="auto"/>
        <w:ind w:left="1440" w:hanging="1440"/>
        <w:rPr>
          <w:rFonts w:ascii="Arial" w:hAnsi="Arial" w:cs="Arial"/>
          <w:b/>
          <w:sz w:val="24"/>
          <w:szCs w:val="24"/>
          <w:lang w:val="en" w:eastAsia="en-ZA"/>
        </w:rPr>
      </w:pPr>
      <w:r w:rsidRPr="004A675F">
        <w:rPr>
          <w:rFonts w:ascii="Arial" w:hAnsi="Arial" w:cs="Arial"/>
          <w:b/>
          <w:sz w:val="24"/>
          <w:szCs w:val="24"/>
          <w:lang w:val="en" w:eastAsia="en-ZA"/>
        </w:rPr>
        <w:t>SECTION 1:</w:t>
      </w:r>
      <w:r w:rsidRPr="004A675F">
        <w:rPr>
          <w:rFonts w:ascii="Arial" w:hAnsi="Arial" w:cs="Arial"/>
          <w:b/>
          <w:sz w:val="24"/>
          <w:szCs w:val="24"/>
          <w:lang w:val="en" w:eastAsia="en-ZA"/>
        </w:rPr>
        <w:tab/>
      </w:r>
      <w:r w:rsidR="003F714C" w:rsidRPr="004A675F">
        <w:rPr>
          <w:rFonts w:ascii="Arial" w:hAnsi="Arial" w:cs="Arial"/>
          <w:b/>
          <w:sz w:val="24"/>
          <w:szCs w:val="24"/>
          <w:lang w:val="en" w:eastAsia="en-ZA"/>
        </w:rPr>
        <w:t xml:space="preserve">PARTICULARS OF </w:t>
      </w:r>
      <w:r w:rsidR="00743B08" w:rsidRPr="004A675F">
        <w:rPr>
          <w:rFonts w:ascii="Arial" w:hAnsi="Arial" w:cs="Arial"/>
          <w:b/>
          <w:sz w:val="24"/>
          <w:szCs w:val="24"/>
          <w:lang w:val="en" w:eastAsia="en-ZA"/>
        </w:rPr>
        <w:t>APPLICANT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0"/>
        <w:gridCol w:w="3639"/>
        <w:gridCol w:w="646"/>
        <w:gridCol w:w="1994"/>
        <w:gridCol w:w="450"/>
        <w:gridCol w:w="2397"/>
      </w:tblGrid>
      <w:tr w:rsidR="0086265D" w:rsidRPr="0086265D" w:rsidTr="007D00FC">
        <w:tc>
          <w:tcPr>
            <w:tcW w:w="313" w:type="pct"/>
          </w:tcPr>
          <w:p w:rsidR="0086265D" w:rsidRPr="0086265D" w:rsidRDefault="00EA6BD6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a)</w:t>
            </w:r>
          </w:p>
        </w:tc>
        <w:tc>
          <w:tcPr>
            <w:tcW w:w="1869" w:type="pct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Type of applicant</w:t>
            </w: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:</w:t>
            </w:r>
          </w:p>
        </w:tc>
        <w:tc>
          <w:tcPr>
            <w:tcW w:w="332" w:type="pct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024" w:type="pct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Organisation</w:t>
            </w:r>
          </w:p>
        </w:tc>
        <w:tc>
          <w:tcPr>
            <w:tcW w:w="231" w:type="pct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231" w:type="pct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Independent professional</w:t>
            </w:r>
          </w:p>
        </w:tc>
      </w:tr>
      <w:tr w:rsidR="003F714C" w:rsidRPr="0086265D" w:rsidTr="007D00FC">
        <w:tc>
          <w:tcPr>
            <w:tcW w:w="313" w:type="pct"/>
          </w:tcPr>
          <w:p w:rsidR="003F714C" w:rsidRPr="0086265D" w:rsidRDefault="00EA6BD6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b)</w:t>
            </w:r>
          </w:p>
        </w:tc>
        <w:tc>
          <w:tcPr>
            <w:tcW w:w="1869" w:type="pct"/>
          </w:tcPr>
          <w:p w:rsidR="003F714C" w:rsidRPr="0086265D" w:rsidRDefault="003F714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Registered name of the organisation</w:t>
            </w:r>
            <w:r w:rsidR="0086265D"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 or name of independent </w:t>
            </w:r>
            <w:r w:rsidR="00C91D9D">
              <w:rPr>
                <w:rFonts w:ascii="Arial" w:hAnsi="Arial" w:cs="Arial"/>
                <w:sz w:val="20"/>
                <w:szCs w:val="20"/>
                <w:lang w:val="en" w:eastAsia="en-ZA"/>
              </w:rPr>
              <w:t>consultant</w:t>
            </w:r>
            <w:r w:rsidR="0086265D"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:</w:t>
            </w:r>
          </w:p>
        </w:tc>
        <w:tc>
          <w:tcPr>
            <w:tcW w:w="2818" w:type="pct"/>
            <w:gridSpan w:val="4"/>
          </w:tcPr>
          <w:p w:rsidR="003F714C" w:rsidRPr="0086265D" w:rsidRDefault="003F714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3F714C" w:rsidRPr="0086265D" w:rsidTr="007D00FC">
        <w:tc>
          <w:tcPr>
            <w:tcW w:w="313" w:type="pct"/>
          </w:tcPr>
          <w:p w:rsidR="003F714C" w:rsidRPr="0086265D" w:rsidRDefault="00EA6BD6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c)</w:t>
            </w:r>
          </w:p>
        </w:tc>
        <w:tc>
          <w:tcPr>
            <w:tcW w:w="1869" w:type="pct"/>
          </w:tcPr>
          <w:p w:rsidR="003F714C" w:rsidRPr="0086265D" w:rsidRDefault="003F714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Trading name:</w:t>
            </w:r>
          </w:p>
        </w:tc>
        <w:tc>
          <w:tcPr>
            <w:tcW w:w="2818" w:type="pct"/>
            <w:gridSpan w:val="4"/>
          </w:tcPr>
          <w:p w:rsidR="003F714C" w:rsidRPr="0086265D" w:rsidRDefault="003F714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86265D" w:rsidRPr="0086265D" w:rsidTr="007D00FC">
        <w:tc>
          <w:tcPr>
            <w:tcW w:w="313" w:type="pct"/>
            <w:vMerge w:val="restart"/>
          </w:tcPr>
          <w:p w:rsidR="0086265D" w:rsidRPr="0086265D" w:rsidRDefault="00EA6BD6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d)</w:t>
            </w:r>
          </w:p>
        </w:tc>
        <w:tc>
          <w:tcPr>
            <w:tcW w:w="1869" w:type="pct"/>
            <w:vMerge w:val="restart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Type of organisation</w:t>
            </w: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:</w:t>
            </w:r>
          </w:p>
        </w:tc>
        <w:tc>
          <w:tcPr>
            <w:tcW w:w="332" w:type="pct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024" w:type="pct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Close corporation</w:t>
            </w:r>
          </w:p>
        </w:tc>
        <w:tc>
          <w:tcPr>
            <w:tcW w:w="231" w:type="pct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231" w:type="pct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PTY LTD</w:t>
            </w:r>
          </w:p>
        </w:tc>
      </w:tr>
      <w:tr w:rsidR="0086265D" w:rsidRPr="0086265D" w:rsidTr="007D00FC">
        <w:tc>
          <w:tcPr>
            <w:tcW w:w="313" w:type="pct"/>
            <w:vMerge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869" w:type="pct"/>
            <w:vMerge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332" w:type="pct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2486" w:type="pct"/>
            <w:gridSpan w:val="3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Other, specify:</w:t>
            </w:r>
          </w:p>
        </w:tc>
      </w:tr>
      <w:tr w:rsidR="003F714C" w:rsidRPr="0086265D" w:rsidTr="007D00FC">
        <w:tc>
          <w:tcPr>
            <w:tcW w:w="313" w:type="pct"/>
          </w:tcPr>
          <w:p w:rsidR="003F714C" w:rsidRPr="0086265D" w:rsidRDefault="00EA6BD6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e)</w:t>
            </w:r>
          </w:p>
        </w:tc>
        <w:tc>
          <w:tcPr>
            <w:tcW w:w="1869" w:type="pct"/>
          </w:tcPr>
          <w:p w:rsidR="003F714C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Company registration number:</w:t>
            </w:r>
          </w:p>
        </w:tc>
        <w:tc>
          <w:tcPr>
            <w:tcW w:w="2818" w:type="pct"/>
            <w:gridSpan w:val="4"/>
          </w:tcPr>
          <w:p w:rsidR="003F714C" w:rsidRPr="0086265D" w:rsidRDefault="003F714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86265D" w:rsidRPr="0086265D" w:rsidTr="007D00FC">
        <w:tc>
          <w:tcPr>
            <w:tcW w:w="313" w:type="pct"/>
          </w:tcPr>
          <w:p w:rsidR="0086265D" w:rsidRPr="0086265D" w:rsidRDefault="00EA6BD6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f)</w:t>
            </w:r>
          </w:p>
        </w:tc>
        <w:tc>
          <w:tcPr>
            <w:tcW w:w="1869" w:type="pct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Income Tax number:</w:t>
            </w:r>
          </w:p>
        </w:tc>
        <w:tc>
          <w:tcPr>
            <w:tcW w:w="2818" w:type="pct"/>
            <w:gridSpan w:val="4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86265D" w:rsidRPr="0086265D" w:rsidTr="007D00FC">
        <w:tc>
          <w:tcPr>
            <w:tcW w:w="313" w:type="pct"/>
          </w:tcPr>
          <w:p w:rsidR="0086265D" w:rsidRPr="0086265D" w:rsidRDefault="00EA6BD6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g)</w:t>
            </w:r>
          </w:p>
        </w:tc>
        <w:tc>
          <w:tcPr>
            <w:tcW w:w="1869" w:type="pct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VAT registration number:</w:t>
            </w:r>
          </w:p>
        </w:tc>
        <w:tc>
          <w:tcPr>
            <w:tcW w:w="2818" w:type="pct"/>
            <w:gridSpan w:val="4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4A675F" w:rsidRPr="0086265D" w:rsidTr="007D00FC">
        <w:tc>
          <w:tcPr>
            <w:tcW w:w="313" w:type="pct"/>
          </w:tcPr>
          <w:p w:rsidR="004A675F" w:rsidRDefault="00EA6BD6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h)</w:t>
            </w:r>
          </w:p>
        </w:tc>
        <w:tc>
          <w:tcPr>
            <w:tcW w:w="4687" w:type="pct"/>
            <w:gridSpan w:val="5"/>
          </w:tcPr>
          <w:p w:rsidR="004A675F" w:rsidRPr="0086265D" w:rsidRDefault="004A675F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Names and ID numbers of directors:</w:t>
            </w:r>
          </w:p>
        </w:tc>
      </w:tr>
      <w:tr w:rsidR="00627ABB" w:rsidRPr="0086265D" w:rsidTr="007D00FC">
        <w:tc>
          <w:tcPr>
            <w:tcW w:w="313" w:type="pct"/>
          </w:tcPr>
          <w:p w:rsidR="00627ABB" w:rsidRDefault="00627A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869" w:type="pct"/>
          </w:tcPr>
          <w:p w:rsidR="00627ABB" w:rsidRPr="00627ABB" w:rsidRDefault="00627ABB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  <w:r w:rsidRPr="00627ABB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>Name</w:t>
            </w:r>
          </w:p>
        </w:tc>
        <w:tc>
          <w:tcPr>
            <w:tcW w:w="1356" w:type="pct"/>
            <w:gridSpan w:val="2"/>
          </w:tcPr>
          <w:p w:rsidR="00627ABB" w:rsidRPr="00627ABB" w:rsidRDefault="00627ABB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  <w:r w:rsidRPr="00627ABB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>ID Number</w:t>
            </w:r>
          </w:p>
        </w:tc>
        <w:tc>
          <w:tcPr>
            <w:tcW w:w="1462" w:type="pct"/>
            <w:gridSpan w:val="2"/>
          </w:tcPr>
          <w:p w:rsidR="00627ABB" w:rsidRPr="00627ABB" w:rsidRDefault="00627ABB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  <w:r w:rsidRPr="00627ABB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>Employer</w:t>
            </w:r>
          </w:p>
        </w:tc>
      </w:tr>
      <w:tr w:rsidR="00627ABB" w:rsidRPr="0086265D" w:rsidTr="007D00FC">
        <w:tc>
          <w:tcPr>
            <w:tcW w:w="313" w:type="pct"/>
          </w:tcPr>
          <w:p w:rsidR="00627ABB" w:rsidRDefault="00627A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869" w:type="pct"/>
          </w:tcPr>
          <w:p w:rsidR="00627ABB" w:rsidRDefault="00627A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356" w:type="pct"/>
            <w:gridSpan w:val="2"/>
          </w:tcPr>
          <w:p w:rsidR="00627ABB" w:rsidRPr="0086265D" w:rsidRDefault="00627A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462" w:type="pct"/>
            <w:gridSpan w:val="2"/>
          </w:tcPr>
          <w:p w:rsidR="00627ABB" w:rsidRPr="0086265D" w:rsidRDefault="00627A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627ABB" w:rsidRPr="0086265D" w:rsidTr="007D00FC">
        <w:tc>
          <w:tcPr>
            <w:tcW w:w="313" w:type="pct"/>
          </w:tcPr>
          <w:p w:rsidR="00627ABB" w:rsidRDefault="00627A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869" w:type="pct"/>
          </w:tcPr>
          <w:p w:rsidR="00627ABB" w:rsidRDefault="00627A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356" w:type="pct"/>
            <w:gridSpan w:val="2"/>
          </w:tcPr>
          <w:p w:rsidR="00627ABB" w:rsidRPr="0086265D" w:rsidRDefault="00627A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462" w:type="pct"/>
            <w:gridSpan w:val="2"/>
          </w:tcPr>
          <w:p w:rsidR="00627ABB" w:rsidRPr="0086265D" w:rsidRDefault="00627A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627ABB" w:rsidRPr="0086265D" w:rsidTr="007D00FC">
        <w:tc>
          <w:tcPr>
            <w:tcW w:w="313" w:type="pct"/>
          </w:tcPr>
          <w:p w:rsidR="00627ABB" w:rsidRDefault="00627A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869" w:type="pct"/>
          </w:tcPr>
          <w:p w:rsidR="00627ABB" w:rsidRDefault="00627A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356" w:type="pct"/>
            <w:gridSpan w:val="2"/>
          </w:tcPr>
          <w:p w:rsidR="00627ABB" w:rsidRPr="0086265D" w:rsidRDefault="00627A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462" w:type="pct"/>
            <w:gridSpan w:val="2"/>
          </w:tcPr>
          <w:p w:rsidR="00627ABB" w:rsidRPr="0086265D" w:rsidRDefault="00627A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627ABB" w:rsidRPr="0086265D" w:rsidTr="007D00FC">
        <w:tc>
          <w:tcPr>
            <w:tcW w:w="313" w:type="pct"/>
          </w:tcPr>
          <w:p w:rsidR="00627ABB" w:rsidRDefault="00627A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869" w:type="pct"/>
          </w:tcPr>
          <w:p w:rsidR="00627ABB" w:rsidRDefault="00627A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356" w:type="pct"/>
            <w:gridSpan w:val="2"/>
          </w:tcPr>
          <w:p w:rsidR="00627ABB" w:rsidRPr="0086265D" w:rsidRDefault="00627A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462" w:type="pct"/>
            <w:gridSpan w:val="2"/>
          </w:tcPr>
          <w:p w:rsidR="00627ABB" w:rsidRPr="0086265D" w:rsidRDefault="00627A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86265D" w:rsidRPr="0086265D" w:rsidTr="007D00FC">
        <w:tc>
          <w:tcPr>
            <w:tcW w:w="313" w:type="pct"/>
            <w:vMerge w:val="restart"/>
          </w:tcPr>
          <w:p w:rsidR="0086265D" w:rsidRPr="0086265D" w:rsidRDefault="00EA6BD6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i)</w:t>
            </w:r>
          </w:p>
        </w:tc>
        <w:tc>
          <w:tcPr>
            <w:tcW w:w="1869" w:type="pct"/>
            <w:vMerge w:val="restart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Business address</w:t>
            </w:r>
            <w:r w:rsidR="00C91D9D">
              <w:rPr>
                <w:rFonts w:ascii="Arial" w:hAnsi="Arial" w:cs="Arial"/>
                <w:sz w:val="20"/>
                <w:szCs w:val="20"/>
                <w:lang w:val="en" w:eastAsia="en-ZA"/>
              </w:rPr>
              <w:t>:</w:t>
            </w:r>
          </w:p>
        </w:tc>
        <w:tc>
          <w:tcPr>
            <w:tcW w:w="2818" w:type="pct"/>
            <w:gridSpan w:val="4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86265D" w:rsidRPr="0086265D" w:rsidTr="007D00FC">
        <w:tc>
          <w:tcPr>
            <w:tcW w:w="313" w:type="pct"/>
            <w:vMerge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869" w:type="pct"/>
            <w:vMerge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2818" w:type="pct"/>
            <w:gridSpan w:val="4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86265D" w:rsidRPr="0086265D" w:rsidTr="007D00FC">
        <w:tc>
          <w:tcPr>
            <w:tcW w:w="313" w:type="pct"/>
            <w:vMerge w:val="restart"/>
          </w:tcPr>
          <w:p w:rsidR="0086265D" w:rsidRPr="0086265D" w:rsidRDefault="00EA6BD6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j)</w:t>
            </w:r>
          </w:p>
        </w:tc>
        <w:tc>
          <w:tcPr>
            <w:tcW w:w="1869" w:type="pct"/>
            <w:vMerge w:val="restart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Postal address</w:t>
            </w:r>
            <w:r w:rsidR="00C91D9D">
              <w:rPr>
                <w:rFonts w:ascii="Arial" w:hAnsi="Arial" w:cs="Arial"/>
                <w:sz w:val="20"/>
                <w:szCs w:val="20"/>
                <w:lang w:val="en" w:eastAsia="en-ZA"/>
              </w:rPr>
              <w:t>:</w:t>
            </w:r>
          </w:p>
        </w:tc>
        <w:tc>
          <w:tcPr>
            <w:tcW w:w="2818" w:type="pct"/>
            <w:gridSpan w:val="4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86265D" w:rsidRPr="0086265D" w:rsidTr="007D00FC">
        <w:tc>
          <w:tcPr>
            <w:tcW w:w="313" w:type="pct"/>
            <w:vMerge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869" w:type="pct"/>
            <w:vMerge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2818" w:type="pct"/>
            <w:gridSpan w:val="4"/>
          </w:tcPr>
          <w:p w:rsidR="0086265D" w:rsidRPr="0086265D" w:rsidRDefault="0086265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3F714C" w:rsidRPr="0086265D" w:rsidTr="007D00FC">
        <w:tc>
          <w:tcPr>
            <w:tcW w:w="313" w:type="pct"/>
          </w:tcPr>
          <w:p w:rsidR="003F714C" w:rsidRPr="0086265D" w:rsidRDefault="00EA6BD6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k)</w:t>
            </w:r>
          </w:p>
        </w:tc>
        <w:tc>
          <w:tcPr>
            <w:tcW w:w="1869" w:type="pct"/>
          </w:tcPr>
          <w:p w:rsidR="003F714C" w:rsidRPr="0086265D" w:rsidRDefault="003F714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Contact person</w:t>
            </w:r>
            <w:r w:rsidR="00C91D9D">
              <w:rPr>
                <w:rFonts w:ascii="Arial" w:hAnsi="Arial" w:cs="Arial"/>
                <w:sz w:val="20"/>
                <w:szCs w:val="20"/>
                <w:lang w:val="en" w:eastAsia="en-ZA"/>
              </w:rPr>
              <w:t>:</w:t>
            </w:r>
          </w:p>
        </w:tc>
        <w:tc>
          <w:tcPr>
            <w:tcW w:w="2818" w:type="pct"/>
            <w:gridSpan w:val="4"/>
          </w:tcPr>
          <w:p w:rsidR="003F714C" w:rsidRPr="0086265D" w:rsidRDefault="003F714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3F714C" w:rsidRPr="0086265D" w:rsidTr="007D00FC">
        <w:tc>
          <w:tcPr>
            <w:tcW w:w="313" w:type="pct"/>
          </w:tcPr>
          <w:p w:rsidR="003F714C" w:rsidRPr="0086265D" w:rsidRDefault="00EA6BD6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l)</w:t>
            </w:r>
          </w:p>
        </w:tc>
        <w:tc>
          <w:tcPr>
            <w:tcW w:w="1869" w:type="pct"/>
          </w:tcPr>
          <w:p w:rsidR="003F714C" w:rsidRPr="0086265D" w:rsidRDefault="003F714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Telephone number</w:t>
            </w:r>
            <w:r w:rsidR="00C91D9D">
              <w:rPr>
                <w:rFonts w:ascii="Arial" w:hAnsi="Arial" w:cs="Arial"/>
                <w:sz w:val="20"/>
                <w:szCs w:val="20"/>
                <w:lang w:val="en" w:eastAsia="en-ZA"/>
              </w:rPr>
              <w:t>:</w:t>
            </w:r>
          </w:p>
        </w:tc>
        <w:tc>
          <w:tcPr>
            <w:tcW w:w="2818" w:type="pct"/>
            <w:gridSpan w:val="4"/>
          </w:tcPr>
          <w:p w:rsidR="003F714C" w:rsidRPr="0086265D" w:rsidRDefault="003F714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3F714C" w:rsidRPr="0086265D" w:rsidTr="007D00FC">
        <w:tc>
          <w:tcPr>
            <w:tcW w:w="313" w:type="pct"/>
          </w:tcPr>
          <w:p w:rsidR="003F714C" w:rsidRPr="0086265D" w:rsidRDefault="00EA6BD6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m)</w:t>
            </w:r>
          </w:p>
        </w:tc>
        <w:tc>
          <w:tcPr>
            <w:tcW w:w="1869" w:type="pct"/>
          </w:tcPr>
          <w:p w:rsidR="003F714C" w:rsidRPr="0086265D" w:rsidRDefault="003F714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86265D">
              <w:rPr>
                <w:rFonts w:ascii="Arial" w:hAnsi="Arial" w:cs="Arial"/>
                <w:sz w:val="20"/>
                <w:szCs w:val="20"/>
                <w:lang w:val="en" w:eastAsia="en-ZA"/>
              </w:rPr>
              <w:t>Email address</w:t>
            </w:r>
            <w:r w:rsidR="00C91D9D">
              <w:rPr>
                <w:rFonts w:ascii="Arial" w:hAnsi="Arial" w:cs="Arial"/>
                <w:sz w:val="20"/>
                <w:szCs w:val="20"/>
                <w:lang w:val="en" w:eastAsia="en-ZA"/>
              </w:rPr>
              <w:t>:</w:t>
            </w:r>
          </w:p>
        </w:tc>
        <w:tc>
          <w:tcPr>
            <w:tcW w:w="2818" w:type="pct"/>
            <w:gridSpan w:val="4"/>
          </w:tcPr>
          <w:p w:rsidR="003F714C" w:rsidRPr="0086265D" w:rsidRDefault="003F714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</w:tbl>
    <w:p w:rsidR="003F714C" w:rsidRDefault="003F714C" w:rsidP="009E6C2B">
      <w:pPr>
        <w:spacing w:after="0" w:line="360" w:lineRule="auto"/>
        <w:rPr>
          <w:rFonts w:ascii="Arial" w:hAnsi="Arial" w:cs="Arial"/>
          <w:lang w:val="en" w:eastAsia="en-ZA"/>
        </w:rPr>
      </w:pPr>
    </w:p>
    <w:p w:rsidR="00307D56" w:rsidRDefault="00307D56">
      <w:pPr>
        <w:rPr>
          <w:rFonts w:ascii="Arial" w:hAnsi="Arial" w:cs="Arial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  <w:lang w:val="en" w:eastAsia="en-ZA"/>
        </w:rPr>
        <w:br w:type="page"/>
      </w:r>
    </w:p>
    <w:p w:rsidR="00FD003B" w:rsidRPr="00743B08" w:rsidRDefault="00743B08" w:rsidP="009E6C2B">
      <w:pPr>
        <w:spacing w:after="0" w:line="360" w:lineRule="auto"/>
        <w:rPr>
          <w:rFonts w:ascii="Arial" w:hAnsi="Arial" w:cs="Arial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  <w:lang w:val="en" w:eastAsia="en-ZA"/>
        </w:rPr>
        <w:lastRenderedPageBreak/>
        <w:t>SECTION 2:</w:t>
      </w:r>
      <w:r>
        <w:rPr>
          <w:rFonts w:ascii="Arial" w:hAnsi="Arial" w:cs="Arial"/>
          <w:b/>
          <w:sz w:val="24"/>
          <w:szCs w:val="24"/>
          <w:lang w:val="en" w:eastAsia="en-ZA"/>
        </w:rPr>
        <w:tab/>
      </w:r>
      <w:r>
        <w:rPr>
          <w:rFonts w:ascii="Arial" w:hAnsi="Arial" w:cs="Arial"/>
          <w:b/>
          <w:sz w:val="24"/>
          <w:szCs w:val="24"/>
          <w:lang w:val="en" w:eastAsia="en-ZA"/>
        </w:rPr>
        <w:tab/>
      </w:r>
      <w:r w:rsidR="00FB392F" w:rsidRPr="00743B08">
        <w:rPr>
          <w:rFonts w:ascii="Arial" w:hAnsi="Arial" w:cs="Arial"/>
          <w:b/>
          <w:sz w:val="24"/>
          <w:szCs w:val="24"/>
          <w:lang w:val="en" w:eastAsia="en-ZA"/>
        </w:rPr>
        <w:t xml:space="preserve">APPLICANT’S RELEVANT </w:t>
      </w:r>
      <w:r w:rsidR="00FD003B" w:rsidRPr="00743B08">
        <w:rPr>
          <w:rFonts w:ascii="Arial" w:hAnsi="Arial" w:cs="Arial"/>
          <w:b/>
          <w:sz w:val="24"/>
          <w:szCs w:val="24"/>
          <w:lang w:val="en" w:eastAsia="en-ZA"/>
        </w:rPr>
        <w:t>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3"/>
        <w:gridCol w:w="3756"/>
        <w:gridCol w:w="2122"/>
        <w:gridCol w:w="1780"/>
        <w:gridCol w:w="635"/>
        <w:gridCol w:w="670"/>
      </w:tblGrid>
      <w:tr w:rsidR="00D1607E" w:rsidRPr="0086265D" w:rsidTr="007D00FC">
        <w:tc>
          <w:tcPr>
            <w:tcW w:w="397" w:type="pct"/>
          </w:tcPr>
          <w:p w:rsidR="00D1607E" w:rsidRPr="0086265D" w:rsidRDefault="00EA6BD6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a)</w:t>
            </w:r>
          </w:p>
        </w:tc>
        <w:tc>
          <w:tcPr>
            <w:tcW w:w="4603" w:type="pct"/>
            <w:gridSpan w:val="5"/>
          </w:tcPr>
          <w:p w:rsidR="00D1607E" w:rsidRPr="00D1607E" w:rsidRDefault="00D1607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  <w:r w:rsidRPr="00D1607E">
              <w:rPr>
                <w:rFonts w:ascii="Arial" w:hAnsi="Arial" w:cs="Arial"/>
                <w:b/>
                <w:sz w:val="20"/>
                <w:szCs w:val="20"/>
                <w:lang w:eastAsia="en-ZA"/>
              </w:rPr>
              <w:t>Organisation’s</w:t>
            </w:r>
            <w:r w:rsidRPr="00D1607E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 xml:space="preserve"> brief profile </w:t>
            </w:r>
            <w:r w:rsidRPr="00573138">
              <w:rPr>
                <w:rFonts w:ascii="Arial" w:hAnsi="Arial" w:cs="Arial"/>
                <w:i/>
                <w:sz w:val="20"/>
                <w:szCs w:val="20"/>
                <w:lang w:val="en" w:eastAsia="en-ZA"/>
              </w:rPr>
              <w:t xml:space="preserve">(Main business activity, sector/s of focus, </w:t>
            </w:r>
            <w:r w:rsidRPr="00573138">
              <w:rPr>
                <w:rFonts w:ascii="Arial" w:hAnsi="Arial" w:cs="Arial"/>
                <w:i/>
                <w:sz w:val="20"/>
                <w:szCs w:val="20"/>
                <w:lang w:eastAsia="en-ZA"/>
              </w:rPr>
              <w:t>specialisations</w:t>
            </w:r>
            <w:r w:rsidRPr="00573138">
              <w:rPr>
                <w:rFonts w:ascii="Arial" w:hAnsi="Arial" w:cs="Arial"/>
                <w:i/>
                <w:sz w:val="20"/>
                <w:szCs w:val="20"/>
                <w:lang w:val="en" w:eastAsia="en-ZA"/>
              </w:rPr>
              <w:t>):</w:t>
            </w:r>
          </w:p>
          <w:p w:rsidR="00D1607E" w:rsidRPr="0086265D" w:rsidRDefault="00D1607E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573138" w:rsidRPr="0086265D" w:rsidTr="007D00FC">
        <w:tc>
          <w:tcPr>
            <w:tcW w:w="397" w:type="pct"/>
          </w:tcPr>
          <w:p w:rsidR="00573138" w:rsidRPr="0086265D" w:rsidRDefault="00EA6BD6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b)</w:t>
            </w:r>
          </w:p>
        </w:tc>
        <w:tc>
          <w:tcPr>
            <w:tcW w:w="4603" w:type="pct"/>
            <w:gridSpan w:val="5"/>
          </w:tcPr>
          <w:p w:rsidR="00573138" w:rsidRDefault="00573138">
            <w:pPr>
              <w:spacing w:before="120"/>
              <w:rPr>
                <w:rFonts w:ascii="Arial" w:hAnsi="Arial" w:cs="Arial"/>
                <w:i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ZA"/>
              </w:rPr>
              <w:t xml:space="preserve">Independent consultant’s profile </w:t>
            </w:r>
            <w:r w:rsidRPr="00573138">
              <w:rPr>
                <w:rFonts w:ascii="Arial" w:hAnsi="Arial" w:cs="Arial"/>
                <w:i/>
                <w:sz w:val="20"/>
                <w:szCs w:val="20"/>
                <w:lang w:eastAsia="en-ZA"/>
              </w:rPr>
              <w:t>(areas of specialisation, sectors of focus etc.)</w:t>
            </w:r>
          </w:p>
          <w:p w:rsidR="00573138" w:rsidRPr="00573138" w:rsidRDefault="00573138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en-ZA"/>
              </w:rPr>
            </w:pPr>
          </w:p>
        </w:tc>
      </w:tr>
      <w:tr w:rsidR="00774019" w:rsidRPr="0086265D" w:rsidTr="007D00FC">
        <w:tc>
          <w:tcPr>
            <w:tcW w:w="397" w:type="pct"/>
          </w:tcPr>
          <w:p w:rsidR="00774019" w:rsidRPr="0086265D" w:rsidRDefault="00EA6BD6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c)</w:t>
            </w:r>
          </w:p>
        </w:tc>
        <w:tc>
          <w:tcPr>
            <w:tcW w:w="4603" w:type="pct"/>
            <w:gridSpan w:val="5"/>
          </w:tcPr>
          <w:p w:rsidR="00774019" w:rsidRDefault="00627A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From the list below, tick the I</w:t>
            </w:r>
            <w:r w:rsidR="008B2142">
              <w:rPr>
                <w:rFonts w:ascii="Arial" w:hAnsi="Arial" w:cs="Arial"/>
                <w:sz w:val="20"/>
                <w:szCs w:val="20"/>
                <w:lang w:val="en" w:eastAsia="en-ZA"/>
              </w:rPr>
              <w:t>G</w:t>
            </w: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P</w:t>
            </w:r>
            <w:r w:rsidR="008B2142"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 focus areas in which you have proven experience</w:t>
            </w: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 and want your application to be considered for</w:t>
            </w:r>
            <w:r w:rsidR="008B2142">
              <w:rPr>
                <w:rFonts w:ascii="Arial" w:hAnsi="Arial" w:cs="Arial"/>
                <w:sz w:val="20"/>
                <w:szCs w:val="20"/>
                <w:lang w:val="en" w:eastAsia="en-ZA"/>
              </w:rPr>
              <w:t>:</w:t>
            </w:r>
          </w:p>
        </w:tc>
      </w:tr>
      <w:tr w:rsidR="008B2142" w:rsidRPr="0086265D" w:rsidTr="007D00FC">
        <w:tc>
          <w:tcPr>
            <w:tcW w:w="397" w:type="pct"/>
          </w:tcPr>
          <w:p w:rsidR="008B2142" w:rsidRPr="0086265D" w:rsidRDefault="00186621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I</w:t>
            </w:r>
          </w:p>
        </w:tc>
        <w:tc>
          <w:tcPr>
            <w:tcW w:w="4259" w:type="pct"/>
            <w:gridSpan w:val="4"/>
          </w:tcPr>
          <w:p w:rsidR="008B2142" w:rsidRPr="006E2B89" w:rsidRDefault="008B2142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6E2B89">
              <w:rPr>
                <w:rFonts w:ascii="Arial" w:hAnsi="Arial" w:cs="Arial"/>
                <w:sz w:val="20"/>
                <w:szCs w:val="20"/>
                <w:lang w:val="en" w:eastAsia="en-ZA"/>
              </w:rPr>
              <w:t>Industrial sectors research and analysis</w:t>
            </w:r>
          </w:p>
        </w:tc>
        <w:tc>
          <w:tcPr>
            <w:tcW w:w="344" w:type="pct"/>
          </w:tcPr>
          <w:p w:rsidR="008B2142" w:rsidRPr="008B2142" w:rsidRDefault="008B2142" w:rsidP="007D00F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774019" w:rsidRPr="0086265D" w:rsidTr="007D00FC">
        <w:tc>
          <w:tcPr>
            <w:tcW w:w="397" w:type="pct"/>
          </w:tcPr>
          <w:p w:rsidR="00774019" w:rsidRPr="0086265D" w:rsidRDefault="00186621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I</w:t>
            </w:r>
            <w:r w:rsidR="00EA6BD6">
              <w:rPr>
                <w:rFonts w:ascii="Arial" w:hAnsi="Arial" w:cs="Arial"/>
                <w:sz w:val="20"/>
                <w:szCs w:val="20"/>
                <w:lang w:val="en" w:eastAsia="en-ZA"/>
              </w:rPr>
              <w:t>i</w:t>
            </w:r>
          </w:p>
        </w:tc>
        <w:tc>
          <w:tcPr>
            <w:tcW w:w="4259" w:type="pct"/>
            <w:gridSpan w:val="4"/>
          </w:tcPr>
          <w:p w:rsidR="00774019" w:rsidRPr="006E2B89" w:rsidRDefault="008B2142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6E2B89">
              <w:rPr>
                <w:rFonts w:ascii="Arial" w:hAnsi="Arial" w:cs="Arial"/>
                <w:sz w:val="20"/>
                <w:szCs w:val="20"/>
                <w:lang w:eastAsia="en-ZA"/>
              </w:rPr>
              <w:t>Localisation</w:t>
            </w:r>
            <w:r w:rsidRPr="006E2B89"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 and public procurement</w:t>
            </w:r>
          </w:p>
        </w:tc>
        <w:tc>
          <w:tcPr>
            <w:tcW w:w="344" w:type="pct"/>
          </w:tcPr>
          <w:p w:rsidR="00774019" w:rsidRPr="00774019" w:rsidRDefault="00774019" w:rsidP="007D00F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774019" w:rsidRPr="0086265D" w:rsidTr="007D00FC">
        <w:tc>
          <w:tcPr>
            <w:tcW w:w="397" w:type="pct"/>
          </w:tcPr>
          <w:p w:rsidR="00774019" w:rsidRPr="0086265D" w:rsidRDefault="00EA6BD6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iii</w:t>
            </w:r>
          </w:p>
        </w:tc>
        <w:tc>
          <w:tcPr>
            <w:tcW w:w="4259" w:type="pct"/>
            <w:gridSpan w:val="4"/>
          </w:tcPr>
          <w:p w:rsidR="00774019" w:rsidRPr="006E2B89" w:rsidRDefault="008B2142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6E2B89"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Exports deepening and growth </w:t>
            </w:r>
          </w:p>
        </w:tc>
        <w:tc>
          <w:tcPr>
            <w:tcW w:w="344" w:type="pct"/>
          </w:tcPr>
          <w:p w:rsidR="00774019" w:rsidRDefault="00774019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74019" w:rsidRPr="0086265D" w:rsidTr="007D00FC">
        <w:tc>
          <w:tcPr>
            <w:tcW w:w="397" w:type="pct"/>
          </w:tcPr>
          <w:p w:rsidR="00774019" w:rsidRPr="0086265D" w:rsidRDefault="00EA6BD6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iv</w:t>
            </w:r>
          </w:p>
        </w:tc>
        <w:tc>
          <w:tcPr>
            <w:tcW w:w="4259" w:type="pct"/>
            <w:gridSpan w:val="4"/>
          </w:tcPr>
          <w:p w:rsidR="00774019" w:rsidRPr="006E2B89" w:rsidRDefault="007D10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6E2B89">
              <w:rPr>
                <w:rFonts w:ascii="Arial" w:hAnsi="Arial" w:cs="Arial"/>
                <w:sz w:val="20"/>
                <w:szCs w:val="20"/>
                <w:lang w:val="en" w:eastAsia="en-ZA"/>
              </w:rPr>
              <w:t>Industrial Financing</w:t>
            </w:r>
          </w:p>
        </w:tc>
        <w:tc>
          <w:tcPr>
            <w:tcW w:w="344" w:type="pct"/>
          </w:tcPr>
          <w:p w:rsidR="00774019" w:rsidRDefault="00774019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D10BB" w:rsidRPr="0086265D" w:rsidTr="007D00FC">
        <w:tc>
          <w:tcPr>
            <w:tcW w:w="397" w:type="pct"/>
          </w:tcPr>
          <w:p w:rsidR="007D10BB" w:rsidRPr="0086265D" w:rsidRDefault="00EA6BD6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v</w:t>
            </w:r>
          </w:p>
        </w:tc>
        <w:tc>
          <w:tcPr>
            <w:tcW w:w="4259" w:type="pct"/>
            <w:gridSpan w:val="4"/>
          </w:tcPr>
          <w:p w:rsidR="007D10BB" w:rsidRDefault="007D10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Gas-based </w:t>
            </w:r>
            <w:r w:rsidRPr="006E2B89">
              <w:rPr>
                <w:rFonts w:ascii="Arial" w:hAnsi="Arial" w:cs="Arial"/>
                <w:sz w:val="20"/>
                <w:szCs w:val="20"/>
                <w:lang w:eastAsia="en-ZA"/>
              </w:rPr>
              <w:t>industrialisation</w:t>
            </w:r>
          </w:p>
        </w:tc>
        <w:tc>
          <w:tcPr>
            <w:tcW w:w="344" w:type="pct"/>
          </w:tcPr>
          <w:p w:rsidR="007D10BB" w:rsidRDefault="007D10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D10BB" w:rsidRPr="0086265D" w:rsidTr="007D00FC">
        <w:tc>
          <w:tcPr>
            <w:tcW w:w="397" w:type="pct"/>
          </w:tcPr>
          <w:p w:rsidR="007D10BB" w:rsidRPr="0086265D" w:rsidRDefault="00EA6BD6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vi</w:t>
            </w:r>
          </w:p>
        </w:tc>
        <w:tc>
          <w:tcPr>
            <w:tcW w:w="4259" w:type="pct"/>
            <w:gridSpan w:val="4"/>
          </w:tcPr>
          <w:p w:rsidR="007D10BB" w:rsidRDefault="007D10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Business process services</w:t>
            </w:r>
          </w:p>
        </w:tc>
        <w:tc>
          <w:tcPr>
            <w:tcW w:w="344" w:type="pct"/>
          </w:tcPr>
          <w:p w:rsidR="007D10BB" w:rsidRDefault="007D10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7D10BB" w:rsidRPr="0086265D" w:rsidTr="007D00FC">
        <w:tc>
          <w:tcPr>
            <w:tcW w:w="397" w:type="pct"/>
          </w:tcPr>
          <w:p w:rsidR="007D10BB" w:rsidRPr="0086265D" w:rsidRDefault="00EA6BD6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vii</w:t>
            </w:r>
          </w:p>
        </w:tc>
        <w:tc>
          <w:tcPr>
            <w:tcW w:w="4259" w:type="pct"/>
            <w:gridSpan w:val="4"/>
          </w:tcPr>
          <w:p w:rsidR="007D10BB" w:rsidRDefault="007D10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Inclusive growth and economic transformation</w:t>
            </w:r>
          </w:p>
        </w:tc>
        <w:tc>
          <w:tcPr>
            <w:tcW w:w="344" w:type="pct"/>
          </w:tcPr>
          <w:p w:rsidR="007D10BB" w:rsidRDefault="007D10BB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45214D" w:rsidRPr="0086265D" w:rsidTr="007D00FC">
        <w:tc>
          <w:tcPr>
            <w:tcW w:w="397" w:type="pct"/>
          </w:tcPr>
          <w:p w:rsidR="0045214D" w:rsidRDefault="00EA6BD6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viii</w:t>
            </w:r>
          </w:p>
        </w:tc>
        <w:tc>
          <w:tcPr>
            <w:tcW w:w="4259" w:type="pct"/>
            <w:gridSpan w:val="4"/>
          </w:tcPr>
          <w:p w:rsidR="0045214D" w:rsidRDefault="0045214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45214D">
              <w:rPr>
                <w:rFonts w:ascii="Arial" w:hAnsi="Arial" w:cs="Arial"/>
                <w:sz w:val="20"/>
                <w:szCs w:val="20"/>
                <w:lang w:val="en" w:eastAsia="en-ZA"/>
              </w:rPr>
              <w:t>Development and field-testing/piloting of innovative and practical solutions to socio-economic challenges</w:t>
            </w:r>
          </w:p>
        </w:tc>
        <w:tc>
          <w:tcPr>
            <w:tcW w:w="344" w:type="pct"/>
          </w:tcPr>
          <w:p w:rsidR="0045214D" w:rsidRDefault="0045214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45214D" w:rsidRPr="0086265D" w:rsidTr="007D00FC">
        <w:tc>
          <w:tcPr>
            <w:tcW w:w="397" w:type="pct"/>
          </w:tcPr>
          <w:p w:rsidR="0045214D" w:rsidRDefault="00EA6BD6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ix</w:t>
            </w:r>
          </w:p>
        </w:tc>
        <w:tc>
          <w:tcPr>
            <w:tcW w:w="4259" w:type="pct"/>
            <w:gridSpan w:val="4"/>
          </w:tcPr>
          <w:p w:rsidR="0045214D" w:rsidRDefault="0045214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45214D">
              <w:rPr>
                <w:rFonts w:ascii="Arial" w:hAnsi="Arial" w:cs="Arial"/>
                <w:sz w:val="20"/>
                <w:szCs w:val="20"/>
                <w:lang w:eastAsia="en-ZA"/>
              </w:rPr>
              <w:t>Institutionalisation</w:t>
            </w:r>
            <w:r w:rsidRPr="0045214D"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 of field-tested tools, processes and methodologies</w:t>
            </w:r>
          </w:p>
        </w:tc>
        <w:tc>
          <w:tcPr>
            <w:tcW w:w="344" w:type="pct"/>
          </w:tcPr>
          <w:p w:rsidR="0045214D" w:rsidRDefault="0045214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45214D" w:rsidRPr="0086265D" w:rsidTr="007D00FC">
        <w:tc>
          <w:tcPr>
            <w:tcW w:w="397" w:type="pct"/>
          </w:tcPr>
          <w:p w:rsidR="0045214D" w:rsidRDefault="00EA6BD6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x</w:t>
            </w:r>
          </w:p>
        </w:tc>
        <w:tc>
          <w:tcPr>
            <w:tcW w:w="4259" w:type="pct"/>
            <w:gridSpan w:val="4"/>
          </w:tcPr>
          <w:p w:rsidR="0045214D" w:rsidRDefault="000570A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Partnerships and capacity development </w:t>
            </w:r>
          </w:p>
        </w:tc>
        <w:tc>
          <w:tcPr>
            <w:tcW w:w="344" w:type="pct"/>
          </w:tcPr>
          <w:p w:rsidR="0045214D" w:rsidRDefault="0045214D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627C52" w:rsidRPr="0086265D" w:rsidTr="007D00FC">
        <w:tc>
          <w:tcPr>
            <w:tcW w:w="397" w:type="pct"/>
          </w:tcPr>
          <w:p w:rsidR="00627C52" w:rsidRDefault="00EA6BD6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xi</w:t>
            </w:r>
          </w:p>
        </w:tc>
        <w:tc>
          <w:tcPr>
            <w:tcW w:w="4259" w:type="pct"/>
            <w:gridSpan w:val="4"/>
          </w:tcPr>
          <w:p w:rsidR="00627C52" w:rsidRDefault="00627C52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Development of sector master plans</w:t>
            </w:r>
          </w:p>
        </w:tc>
        <w:tc>
          <w:tcPr>
            <w:tcW w:w="344" w:type="pct"/>
          </w:tcPr>
          <w:p w:rsidR="00627C52" w:rsidRDefault="00627C52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D1607E" w:rsidRPr="0086265D" w:rsidTr="007D00FC">
        <w:tc>
          <w:tcPr>
            <w:tcW w:w="397" w:type="pct"/>
          </w:tcPr>
          <w:p w:rsidR="00D1607E" w:rsidRPr="0086265D" w:rsidRDefault="00EA6BD6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d)</w:t>
            </w:r>
          </w:p>
        </w:tc>
        <w:tc>
          <w:tcPr>
            <w:tcW w:w="4603" w:type="pct"/>
            <w:gridSpan w:val="5"/>
          </w:tcPr>
          <w:p w:rsidR="00D1607E" w:rsidRPr="0086265D" w:rsidRDefault="00D80969">
            <w:pPr>
              <w:spacing w:before="24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Please list a maximum of ten </w:t>
            </w:r>
            <w:r w:rsidRPr="00D80969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>relevant</w:t>
            </w: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 projects which you have completed in the past. </w:t>
            </w:r>
          </w:p>
        </w:tc>
      </w:tr>
      <w:tr w:rsidR="005D1F35" w:rsidRPr="0086265D" w:rsidTr="007D00FC">
        <w:tc>
          <w:tcPr>
            <w:tcW w:w="397" w:type="pct"/>
          </w:tcPr>
          <w:p w:rsidR="00D80969" w:rsidRPr="0086265D" w:rsidRDefault="00D80969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929" w:type="pct"/>
          </w:tcPr>
          <w:p w:rsidR="00D80969" w:rsidRPr="005D1F35" w:rsidRDefault="00D80969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</w:pPr>
            <w:r w:rsidRPr="005D1F35"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  <w:t>Name of project</w:t>
            </w:r>
          </w:p>
        </w:tc>
        <w:tc>
          <w:tcPr>
            <w:tcW w:w="1090" w:type="pct"/>
          </w:tcPr>
          <w:p w:rsidR="00D80969" w:rsidRPr="005D1F35" w:rsidRDefault="00D80969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</w:pPr>
            <w:r w:rsidRPr="005D1F35"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  <w:t>Name of client</w:t>
            </w:r>
          </w:p>
        </w:tc>
        <w:tc>
          <w:tcPr>
            <w:tcW w:w="914" w:type="pct"/>
          </w:tcPr>
          <w:p w:rsidR="00D80969" w:rsidRPr="005D1F35" w:rsidRDefault="00D80969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</w:pPr>
            <w:r w:rsidRPr="005D1F35"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  <w:t>Period (from – to)</w:t>
            </w:r>
          </w:p>
        </w:tc>
        <w:tc>
          <w:tcPr>
            <w:tcW w:w="670" w:type="pct"/>
            <w:gridSpan w:val="2"/>
          </w:tcPr>
          <w:p w:rsidR="00D80969" w:rsidRPr="005D1F35" w:rsidRDefault="00D80969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</w:pPr>
            <w:r w:rsidRPr="005D1F35">
              <w:rPr>
                <w:rFonts w:ascii="Arial" w:hAnsi="Arial" w:cs="Arial"/>
                <w:b/>
                <w:sz w:val="18"/>
                <w:szCs w:val="18"/>
                <w:lang w:val="en" w:eastAsia="en-ZA"/>
              </w:rPr>
              <w:t>Value (R)</w:t>
            </w:r>
          </w:p>
        </w:tc>
      </w:tr>
      <w:tr w:rsidR="00C016D3" w:rsidRPr="0086265D" w:rsidTr="007D00FC">
        <w:tc>
          <w:tcPr>
            <w:tcW w:w="397" w:type="pct"/>
          </w:tcPr>
          <w:p w:rsidR="00D80969" w:rsidRPr="00E20EA4" w:rsidRDefault="00D80969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929" w:type="pct"/>
          </w:tcPr>
          <w:p w:rsidR="00D80969" w:rsidRPr="005D1F35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90" w:type="pct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C016D3" w:rsidRPr="0086265D" w:rsidTr="007D00FC">
        <w:tc>
          <w:tcPr>
            <w:tcW w:w="397" w:type="pct"/>
          </w:tcPr>
          <w:p w:rsidR="00D80969" w:rsidRPr="00E20EA4" w:rsidRDefault="00D80969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929" w:type="pct"/>
          </w:tcPr>
          <w:p w:rsidR="00D80969" w:rsidRPr="005D1F35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90" w:type="pct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C016D3" w:rsidRPr="0086265D" w:rsidTr="007D00FC">
        <w:tc>
          <w:tcPr>
            <w:tcW w:w="397" w:type="pct"/>
          </w:tcPr>
          <w:p w:rsidR="00D80969" w:rsidRPr="00E20EA4" w:rsidRDefault="00D80969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929" w:type="pct"/>
          </w:tcPr>
          <w:p w:rsidR="00D80969" w:rsidRPr="005D1F35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90" w:type="pct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C016D3" w:rsidRPr="0086265D" w:rsidTr="007D00FC">
        <w:tc>
          <w:tcPr>
            <w:tcW w:w="397" w:type="pct"/>
          </w:tcPr>
          <w:p w:rsidR="00D80969" w:rsidRPr="00E20EA4" w:rsidRDefault="00D80969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929" w:type="pct"/>
          </w:tcPr>
          <w:p w:rsidR="00D80969" w:rsidRPr="005D1F35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90" w:type="pct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C016D3" w:rsidRPr="0086265D" w:rsidTr="007D00FC">
        <w:tc>
          <w:tcPr>
            <w:tcW w:w="397" w:type="pct"/>
          </w:tcPr>
          <w:p w:rsidR="00D80969" w:rsidRPr="00E20EA4" w:rsidRDefault="00D80969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929" w:type="pct"/>
          </w:tcPr>
          <w:p w:rsidR="00D80969" w:rsidRPr="005D1F35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90" w:type="pct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C016D3" w:rsidRPr="0086265D" w:rsidTr="007D00FC">
        <w:tc>
          <w:tcPr>
            <w:tcW w:w="397" w:type="pct"/>
          </w:tcPr>
          <w:p w:rsidR="00D80969" w:rsidRPr="00E20EA4" w:rsidRDefault="00D80969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929" w:type="pct"/>
          </w:tcPr>
          <w:p w:rsidR="00D80969" w:rsidRPr="005D1F35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90" w:type="pct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C016D3" w:rsidRPr="0086265D" w:rsidTr="007D00FC">
        <w:tc>
          <w:tcPr>
            <w:tcW w:w="397" w:type="pct"/>
          </w:tcPr>
          <w:p w:rsidR="00D80969" w:rsidRPr="00E20EA4" w:rsidRDefault="00D80969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929" w:type="pct"/>
          </w:tcPr>
          <w:p w:rsidR="00D80969" w:rsidRPr="005D1F35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90" w:type="pct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:rsidR="00D80969" w:rsidRPr="00D80969" w:rsidRDefault="00D8096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C016D3" w:rsidRPr="0086265D" w:rsidTr="007D00FC">
        <w:tc>
          <w:tcPr>
            <w:tcW w:w="397" w:type="pct"/>
          </w:tcPr>
          <w:p w:rsidR="00573138" w:rsidRPr="00E20EA4" w:rsidRDefault="00573138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929" w:type="pct"/>
          </w:tcPr>
          <w:p w:rsidR="00573138" w:rsidRPr="005D1F35" w:rsidRDefault="00573138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90" w:type="pct"/>
          </w:tcPr>
          <w:p w:rsidR="00573138" w:rsidRPr="00D80969" w:rsidRDefault="00573138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:rsidR="00573138" w:rsidRPr="00D80969" w:rsidRDefault="00573138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:rsidR="00573138" w:rsidRPr="00D80969" w:rsidRDefault="00573138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C016D3" w:rsidRPr="0086265D" w:rsidTr="007D00FC">
        <w:tc>
          <w:tcPr>
            <w:tcW w:w="397" w:type="pct"/>
          </w:tcPr>
          <w:p w:rsidR="00573138" w:rsidRPr="00E20EA4" w:rsidRDefault="00573138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929" w:type="pct"/>
          </w:tcPr>
          <w:p w:rsidR="00573138" w:rsidRPr="005D1F35" w:rsidRDefault="00573138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90" w:type="pct"/>
          </w:tcPr>
          <w:p w:rsidR="00573138" w:rsidRPr="00D80969" w:rsidRDefault="00573138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:rsidR="00573138" w:rsidRPr="00D80969" w:rsidRDefault="00573138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:rsidR="00573138" w:rsidRPr="00D80969" w:rsidRDefault="00573138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C016D3" w:rsidRPr="0086265D" w:rsidTr="007D00FC">
        <w:tc>
          <w:tcPr>
            <w:tcW w:w="397" w:type="pct"/>
          </w:tcPr>
          <w:p w:rsidR="00573138" w:rsidRPr="00E20EA4" w:rsidRDefault="00573138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929" w:type="pct"/>
          </w:tcPr>
          <w:p w:rsidR="00573138" w:rsidRPr="005D1F35" w:rsidRDefault="00573138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090" w:type="pct"/>
          </w:tcPr>
          <w:p w:rsidR="00573138" w:rsidRPr="00D80969" w:rsidRDefault="00573138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914" w:type="pct"/>
          </w:tcPr>
          <w:p w:rsidR="00573138" w:rsidRPr="00D80969" w:rsidRDefault="00573138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670" w:type="pct"/>
            <w:gridSpan w:val="2"/>
          </w:tcPr>
          <w:p w:rsidR="00573138" w:rsidRPr="00D80969" w:rsidRDefault="00573138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</w:tr>
      <w:tr w:rsidR="005D1F35" w:rsidRPr="0086265D" w:rsidTr="007D00FC">
        <w:tc>
          <w:tcPr>
            <w:tcW w:w="397" w:type="pct"/>
          </w:tcPr>
          <w:p w:rsidR="005D1F35" w:rsidRPr="0086265D" w:rsidRDefault="00EA6BD6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e)</w:t>
            </w:r>
          </w:p>
        </w:tc>
        <w:tc>
          <w:tcPr>
            <w:tcW w:w="3019" w:type="pct"/>
            <w:gridSpan w:val="2"/>
          </w:tcPr>
          <w:p w:rsidR="005D1F35" w:rsidRDefault="00743B08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Total number of years of relevant experience:</w:t>
            </w:r>
          </w:p>
        </w:tc>
        <w:tc>
          <w:tcPr>
            <w:tcW w:w="1584" w:type="pct"/>
            <w:gridSpan w:val="3"/>
          </w:tcPr>
          <w:p w:rsidR="005D1F35" w:rsidRDefault="005D1F35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5D1F35" w:rsidRPr="0086265D" w:rsidTr="007D00FC">
        <w:tc>
          <w:tcPr>
            <w:tcW w:w="397" w:type="pct"/>
          </w:tcPr>
          <w:p w:rsidR="005D1F35" w:rsidRPr="0086265D" w:rsidRDefault="00EA6BD6" w:rsidP="007D00FC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f)</w:t>
            </w:r>
          </w:p>
        </w:tc>
        <w:tc>
          <w:tcPr>
            <w:tcW w:w="3019" w:type="pct"/>
            <w:gridSpan w:val="2"/>
          </w:tcPr>
          <w:p w:rsidR="005D1F35" w:rsidRPr="0086265D" w:rsidRDefault="005D1F35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Years of experience in working with and advising government</w:t>
            </w:r>
          </w:p>
        </w:tc>
        <w:tc>
          <w:tcPr>
            <w:tcW w:w="1584" w:type="pct"/>
            <w:gridSpan w:val="3"/>
          </w:tcPr>
          <w:p w:rsidR="005D1F35" w:rsidRPr="0086265D" w:rsidRDefault="005D1F35">
            <w:pPr>
              <w:spacing w:before="12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</w:tbl>
    <w:p w:rsidR="00307D56" w:rsidRDefault="00307D56" w:rsidP="00743B08">
      <w:pPr>
        <w:keepNext/>
        <w:spacing w:before="240" w:after="0" w:line="360" w:lineRule="auto"/>
        <w:ind w:left="1362" w:hanging="1362"/>
        <w:rPr>
          <w:rFonts w:ascii="Arial" w:hAnsi="Arial" w:cs="Arial"/>
          <w:b/>
          <w:sz w:val="24"/>
          <w:szCs w:val="24"/>
          <w:lang w:val="en" w:eastAsia="en-ZA"/>
        </w:rPr>
      </w:pPr>
    </w:p>
    <w:p w:rsidR="00307D56" w:rsidRDefault="00307D56">
      <w:pPr>
        <w:rPr>
          <w:rFonts w:ascii="Arial" w:hAnsi="Arial" w:cs="Arial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  <w:lang w:val="en" w:eastAsia="en-ZA"/>
        </w:rPr>
        <w:br w:type="page"/>
      </w:r>
    </w:p>
    <w:p w:rsidR="009E6C2B" w:rsidRPr="00743B08" w:rsidRDefault="00743B08" w:rsidP="00743B08">
      <w:pPr>
        <w:keepNext/>
        <w:spacing w:before="240" w:after="0" w:line="360" w:lineRule="auto"/>
        <w:ind w:left="1362" w:hanging="1362"/>
        <w:rPr>
          <w:rFonts w:ascii="Arial" w:hAnsi="Arial" w:cs="Arial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  <w:lang w:val="en" w:eastAsia="en-ZA"/>
        </w:rPr>
        <w:lastRenderedPageBreak/>
        <w:t>SECTION 3:</w:t>
      </w:r>
      <w:r>
        <w:rPr>
          <w:rFonts w:ascii="Arial" w:hAnsi="Arial" w:cs="Arial"/>
          <w:b/>
          <w:sz w:val="24"/>
          <w:szCs w:val="24"/>
          <w:lang w:val="en" w:eastAsia="en-ZA"/>
        </w:rPr>
        <w:tab/>
      </w:r>
      <w:r>
        <w:rPr>
          <w:rFonts w:ascii="Arial" w:hAnsi="Arial" w:cs="Arial"/>
          <w:b/>
          <w:sz w:val="24"/>
          <w:szCs w:val="24"/>
          <w:lang w:val="en" w:eastAsia="en-ZA"/>
        </w:rPr>
        <w:tab/>
      </w:r>
      <w:r w:rsidR="009E6C2B" w:rsidRPr="00743B08">
        <w:rPr>
          <w:rFonts w:ascii="Arial" w:hAnsi="Arial" w:cs="Arial"/>
          <w:b/>
          <w:sz w:val="24"/>
          <w:szCs w:val="24"/>
          <w:lang w:val="en" w:eastAsia="en-ZA"/>
        </w:rPr>
        <w:t xml:space="preserve">QUALIFICATIONS </w:t>
      </w:r>
      <w:r w:rsidR="00E20EA4" w:rsidRPr="00743B08">
        <w:rPr>
          <w:rFonts w:ascii="Arial" w:hAnsi="Arial" w:cs="Arial"/>
          <w:b/>
          <w:sz w:val="24"/>
          <w:szCs w:val="24"/>
          <w:lang w:val="en" w:eastAsia="en-ZA"/>
        </w:rPr>
        <w:t xml:space="preserve">AND EXPERIENCE </w:t>
      </w:r>
      <w:r w:rsidR="009E6C2B" w:rsidRPr="00743B08">
        <w:rPr>
          <w:rFonts w:ascii="Arial" w:hAnsi="Arial" w:cs="Arial"/>
          <w:b/>
          <w:sz w:val="24"/>
          <w:szCs w:val="24"/>
          <w:lang w:val="en" w:eastAsia="en-ZA"/>
        </w:rPr>
        <w:t xml:space="preserve">OF </w:t>
      </w:r>
      <w:r>
        <w:rPr>
          <w:rFonts w:ascii="Arial" w:hAnsi="Arial" w:cs="Arial"/>
          <w:b/>
          <w:sz w:val="24"/>
          <w:szCs w:val="24"/>
          <w:lang w:val="en" w:eastAsia="en-ZA"/>
        </w:rPr>
        <w:t xml:space="preserve">APPLICANT’S </w:t>
      </w:r>
      <w:r w:rsidR="009E6C2B" w:rsidRPr="00743B08">
        <w:rPr>
          <w:rFonts w:ascii="Arial" w:hAnsi="Arial" w:cs="Arial"/>
          <w:b/>
          <w:sz w:val="24"/>
          <w:szCs w:val="24"/>
          <w:lang w:val="en" w:eastAsia="en-ZA"/>
        </w:rPr>
        <w:t>PROPOSED TEAM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448"/>
        <w:gridCol w:w="2755"/>
        <w:gridCol w:w="2633"/>
        <w:gridCol w:w="1262"/>
      </w:tblGrid>
      <w:tr w:rsidR="00627C52" w:rsidRPr="00E20EA4" w:rsidTr="00627C52">
        <w:tc>
          <w:tcPr>
            <w:tcW w:w="5000" w:type="pct"/>
            <w:gridSpan w:val="5"/>
            <w:shd w:val="clear" w:color="auto" w:fill="auto"/>
            <w:vAlign w:val="center"/>
          </w:tcPr>
          <w:p w:rsidR="00627C52" w:rsidRPr="00E20EA4" w:rsidRDefault="00627C52" w:rsidP="00E20E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P</w:t>
            </w:r>
            <w:r w:rsidRPr="00E20EA4"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rovide relevant qualifications </w:t>
            </w: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and experience of </w:t>
            </w:r>
            <w:r w:rsidRPr="00E20EA4"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key team members who will undertake assignments that are commissioned.  </w:t>
            </w:r>
          </w:p>
        </w:tc>
      </w:tr>
      <w:tr w:rsidR="00E20EA4" w:rsidRPr="00E20EA4" w:rsidTr="00E20EA4">
        <w:tc>
          <w:tcPr>
            <w:tcW w:w="328" w:type="pct"/>
            <w:shd w:val="clear" w:color="auto" w:fill="auto"/>
          </w:tcPr>
          <w:p w:rsidR="009E6C2B" w:rsidRPr="00E20EA4" w:rsidRDefault="009E6C2B" w:rsidP="00E20EA4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</w:p>
        </w:tc>
        <w:tc>
          <w:tcPr>
            <w:tcW w:w="1257" w:type="pct"/>
            <w:shd w:val="clear" w:color="auto" w:fill="auto"/>
          </w:tcPr>
          <w:p w:rsidR="009E6C2B" w:rsidRPr="00E20EA4" w:rsidRDefault="00E20EA4" w:rsidP="00A7677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  <w:r w:rsidRPr="00E20EA4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 xml:space="preserve">Name of </w:t>
            </w:r>
            <w:r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>team member</w:t>
            </w:r>
          </w:p>
        </w:tc>
        <w:tc>
          <w:tcPr>
            <w:tcW w:w="1415" w:type="pct"/>
            <w:shd w:val="clear" w:color="auto" w:fill="auto"/>
          </w:tcPr>
          <w:p w:rsidR="009E6C2B" w:rsidRPr="00E20EA4" w:rsidRDefault="00E20EA4" w:rsidP="00E20EA4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>Academic q</w:t>
            </w:r>
            <w:r w:rsidRPr="00E20EA4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>ualification</w:t>
            </w:r>
          </w:p>
        </w:tc>
        <w:tc>
          <w:tcPr>
            <w:tcW w:w="1352" w:type="pct"/>
            <w:shd w:val="clear" w:color="auto" w:fill="auto"/>
          </w:tcPr>
          <w:p w:rsidR="009E6C2B" w:rsidRPr="00E20EA4" w:rsidRDefault="00E20EA4" w:rsidP="00E20EA4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  <w:r w:rsidRPr="00E20EA4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 xml:space="preserve">Areas of </w:t>
            </w:r>
            <w:r>
              <w:rPr>
                <w:rFonts w:ascii="Arial" w:hAnsi="Arial" w:cs="Arial"/>
                <w:b/>
                <w:sz w:val="20"/>
                <w:szCs w:val="20"/>
                <w:lang w:eastAsia="en-ZA"/>
              </w:rPr>
              <w:t>expertise</w:t>
            </w:r>
          </w:p>
        </w:tc>
        <w:tc>
          <w:tcPr>
            <w:tcW w:w="648" w:type="pct"/>
            <w:shd w:val="clear" w:color="auto" w:fill="auto"/>
          </w:tcPr>
          <w:p w:rsidR="009E6C2B" w:rsidRPr="00E20EA4" w:rsidRDefault="00E20EA4" w:rsidP="00A7677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</w:pPr>
            <w:r w:rsidRPr="00E20EA4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 xml:space="preserve">Years of </w:t>
            </w:r>
            <w:r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 xml:space="preserve">relevant </w:t>
            </w:r>
            <w:r w:rsidRPr="00E20EA4">
              <w:rPr>
                <w:rFonts w:ascii="Arial" w:hAnsi="Arial" w:cs="Arial"/>
                <w:b/>
                <w:sz w:val="20"/>
                <w:szCs w:val="20"/>
                <w:lang w:val="en" w:eastAsia="en-ZA"/>
              </w:rPr>
              <w:t>experience</w:t>
            </w:r>
          </w:p>
        </w:tc>
      </w:tr>
      <w:tr w:rsidR="00E20EA4" w:rsidRPr="00E20EA4" w:rsidTr="00E20EA4">
        <w:tc>
          <w:tcPr>
            <w:tcW w:w="328" w:type="pct"/>
            <w:shd w:val="clear" w:color="auto" w:fill="auto"/>
          </w:tcPr>
          <w:p w:rsidR="009E6C2B" w:rsidRPr="00E20EA4" w:rsidRDefault="009E6C2B" w:rsidP="00E20E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257" w:type="pct"/>
            <w:shd w:val="clear" w:color="auto" w:fill="auto"/>
          </w:tcPr>
          <w:p w:rsidR="009E6C2B" w:rsidRPr="00E20EA4" w:rsidRDefault="009E6C2B" w:rsidP="00E20EA4">
            <w:pPr>
              <w:spacing w:before="120"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415" w:type="pct"/>
            <w:shd w:val="clear" w:color="auto" w:fill="auto"/>
          </w:tcPr>
          <w:p w:rsidR="009E6C2B" w:rsidRPr="00E20EA4" w:rsidRDefault="009E6C2B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352" w:type="pct"/>
            <w:shd w:val="clear" w:color="auto" w:fill="auto"/>
          </w:tcPr>
          <w:p w:rsidR="009E6C2B" w:rsidRPr="00E20EA4" w:rsidRDefault="009E6C2B" w:rsidP="00A76770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648" w:type="pct"/>
            <w:shd w:val="clear" w:color="auto" w:fill="auto"/>
          </w:tcPr>
          <w:p w:rsidR="009E6C2B" w:rsidRPr="00E20EA4" w:rsidRDefault="009E6C2B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E20EA4" w:rsidRPr="00E20EA4" w:rsidTr="00E20EA4">
        <w:tc>
          <w:tcPr>
            <w:tcW w:w="328" w:type="pct"/>
            <w:shd w:val="clear" w:color="auto" w:fill="auto"/>
          </w:tcPr>
          <w:p w:rsidR="00E20EA4" w:rsidRPr="00E20EA4" w:rsidRDefault="00E20EA4" w:rsidP="00E20E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257" w:type="pct"/>
            <w:shd w:val="clear" w:color="auto" w:fill="auto"/>
          </w:tcPr>
          <w:p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415" w:type="pct"/>
            <w:shd w:val="clear" w:color="auto" w:fill="auto"/>
          </w:tcPr>
          <w:p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352" w:type="pct"/>
            <w:shd w:val="clear" w:color="auto" w:fill="auto"/>
          </w:tcPr>
          <w:p w:rsidR="00E20EA4" w:rsidRPr="00E20EA4" w:rsidRDefault="00E20EA4" w:rsidP="00A76770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648" w:type="pct"/>
            <w:shd w:val="clear" w:color="auto" w:fill="auto"/>
          </w:tcPr>
          <w:p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E20EA4" w:rsidRPr="00E20EA4" w:rsidTr="00E20EA4">
        <w:tc>
          <w:tcPr>
            <w:tcW w:w="328" w:type="pct"/>
            <w:shd w:val="clear" w:color="auto" w:fill="auto"/>
          </w:tcPr>
          <w:p w:rsidR="00E20EA4" w:rsidRPr="00E20EA4" w:rsidRDefault="00E20EA4" w:rsidP="00E20E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257" w:type="pct"/>
            <w:shd w:val="clear" w:color="auto" w:fill="auto"/>
          </w:tcPr>
          <w:p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415" w:type="pct"/>
            <w:shd w:val="clear" w:color="auto" w:fill="auto"/>
          </w:tcPr>
          <w:p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352" w:type="pct"/>
            <w:shd w:val="clear" w:color="auto" w:fill="auto"/>
          </w:tcPr>
          <w:p w:rsidR="00E20EA4" w:rsidRPr="00E20EA4" w:rsidRDefault="00E20EA4" w:rsidP="00A76770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648" w:type="pct"/>
            <w:shd w:val="clear" w:color="auto" w:fill="auto"/>
          </w:tcPr>
          <w:p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E20EA4" w:rsidRPr="00E20EA4" w:rsidTr="00E20EA4">
        <w:tc>
          <w:tcPr>
            <w:tcW w:w="328" w:type="pct"/>
            <w:shd w:val="clear" w:color="auto" w:fill="auto"/>
          </w:tcPr>
          <w:p w:rsidR="00E20EA4" w:rsidRPr="00E20EA4" w:rsidRDefault="00E20EA4" w:rsidP="00E20E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257" w:type="pct"/>
            <w:shd w:val="clear" w:color="auto" w:fill="auto"/>
          </w:tcPr>
          <w:p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415" w:type="pct"/>
            <w:shd w:val="clear" w:color="auto" w:fill="auto"/>
          </w:tcPr>
          <w:p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352" w:type="pct"/>
            <w:shd w:val="clear" w:color="auto" w:fill="auto"/>
          </w:tcPr>
          <w:p w:rsidR="00E20EA4" w:rsidRPr="00E20EA4" w:rsidRDefault="00E20EA4" w:rsidP="00A76770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648" w:type="pct"/>
            <w:shd w:val="clear" w:color="auto" w:fill="auto"/>
          </w:tcPr>
          <w:p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E20EA4" w:rsidRPr="00E20EA4" w:rsidTr="00E20EA4">
        <w:tc>
          <w:tcPr>
            <w:tcW w:w="328" w:type="pct"/>
            <w:shd w:val="clear" w:color="auto" w:fill="auto"/>
          </w:tcPr>
          <w:p w:rsidR="00E20EA4" w:rsidRPr="00E20EA4" w:rsidRDefault="00E20EA4" w:rsidP="00E20E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257" w:type="pct"/>
            <w:shd w:val="clear" w:color="auto" w:fill="auto"/>
          </w:tcPr>
          <w:p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415" w:type="pct"/>
            <w:shd w:val="clear" w:color="auto" w:fill="auto"/>
          </w:tcPr>
          <w:p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1352" w:type="pct"/>
            <w:shd w:val="clear" w:color="auto" w:fill="auto"/>
          </w:tcPr>
          <w:p w:rsidR="00E20EA4" w:rsidRPr="00E20EA4" w:rsidRDefault="00E20EA4" w:rsidP="00A76770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  <w:tc>
          <w:tcPr>
            <w:tcW w:w="648" w:type="pct"/>
            <w:shd w:val="clear" w:color="auto" w:fill="auto"/>
          </w:tcPr>
          <w:p w:rsidR="00E20EA4" w:rsidRPr="00E20EA4" w:rsidRDefault="00E20EA4" w:rsidP="00A76770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</w:tbl>
    <w:p w:rsidR="009E6C2B" w:rsidRDefault="009E6C2B" w:rsidP="00743B08">
      <w:pPr>
        <w:keepNext/>
        <w:spacing w:before="240" w:after="0" w:line="360" w:lineRule="auto"/>
        <w:ind w:left="1362" w:hanging="1362"/>
        <w:rPr>
          <w:rFonts w:ascii="Arial" w:hAnsi="Arial" w:cs="Arial"/>
          <w:b/>
          <w:sz w:val="24"/>
          <w:szCs w:val="24"/>
          <w:lang w:val="en" w:eastAsia="en-ZA"/>
        </w:rPr>
      </w:pPr>
      <w:r w:rsidRPr="00743B08">
        <w:rPr>
          <w:rFonts w:ascii="Arial" w:hAnsi="Arial" w:cs="Arial"/>
          <w:b/>
          <w:sz w:val="24"/>
          <w:szCs w:val="24"/>
          <w:lang w:val="en" w:eastAsia="en-ZA"/>
        </w:rPr>
        <w:t xml:space="preserve">SECTION 5: </w:t>
      </w:r>
      <w:r w:rsidR="00743B08">
        <w:rPr>
          <w:rFonts w:ascii="Arial" w:hAnsi="Arial" w:cs="Arial"/>
          <w:b/>
          <w:sz w:val="24"/>
          <w:szCs w:val="24"/>
          <w:lang w:val="en" w:eastAsia="en-ZA"/>
        </w:rPr>
        <w:t>MANDATORY SUPPORTING DOCUMENTS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939"/>
        <w:gridCol w:w="1235"/>
      </w:tblGrid>
      <w:tr w:rsidR="00C94816" w:rsidRPr="00C94816" w:rsidTr="00C94816">
        <w:tc>
          <w:tcPr>
            <w:tcW w:w="289" w:type="pct"/>
            <w:shd w:val="clear" w:color="auto" w:fill="auto"/>
          </w:tcPr>
          <w:p w:rsidR="00C94816" w:rsidRPr="00C94816" w:rsidRDefault="00C94816" w:rsidP="00C9481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C94816">
              <w:rPr>
                <w:rFonts w:ascii="Arial" w:hAnsi="Arial" w:cs="Arial"/>
                <w:sz w:val="20"/>
                <w:szCs w:val="20"/>
                <w:lang w:val="en" w:eastAsia="en-ZA"/>
              </w:rPr>
              <w:t>a)</w:t>
            </w:r>
          </w:p>
        </w:tc>
        <w:tc>
          <w:tcPr>
            <w:tcW w:w="4077" w:type="pct"/>
            <w:shd w:val="clear" w:color="auto" w:fill="auto"/>
          </w:tcPr>
          <w:p w:rsidR="00C94816" w:rsidRPr="00C94816" w:rsidRDefault="00C94816" w:rsidP="00C94816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Company profile</w:t>
            </w:r>
          </w:p>
        </w:tc>
        <w:tc>
          <w:tcPr>
            <w:tcW w:w="635" w:type="pct"/>
            <w:shd w:val="clear" w:color="auto" w:fill="auto"/>
          </w:tcPr>
          <w:p w:rsidR="00C94816" w:rsidRPr="00C94816" w:rsidRDefault="00C94816" w:rsidP="00C94816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C94816" w:rsidRPr="00C94816" w:rsidTr="00C94816">
        <w:tc>
          <w:tcPr>
            <w:tcW w:w="289" w:type="pct"/>
            <w:shd w:val="clear" w:color="auto" w:fill="auto"/>
          </w:tcPr>
          <w:p w:rsidR="00C94816" w:rsidRPr="00C94816" w:rsidRDefault="00C94816" w:rsidP="00C9481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C94816">
              <w:rPr>
                <w:rFonts w:ascii="Arial" w:hAnsi="Arial" w:cs="Arial"/>
                <w:sz w:val="20"/>
                <w:szCs w:val="20"/>
                <w:lang w:val="en" w:eastAsia="en-ZA"/>
              </w:rPr>
              <w:t>b)</w:t>
            </w:r>
          </w:p>
        </w:tc>
        <w:tc>
          <w:tcPr>
            <w:tcW w:w="4077" w:type="pct"/>
            <w:shd w:val="clear" w:color="auto" w:fill="auto"/>
          </w:tcPr>
          <w:p w:rsidR="00C94816" w:rsidRPr="00C94816" w:rsidRDefault="00C94816" w:rsidP="00C94816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Company registration documents</w:t>
            </w:r>
          </w:p>
        </w:tc>
        <w:tc>
          <w:tcPr>
            <w:tcW w:w="635" w:type="pct"/>
            <w:shd w:val="clear" w:color="auto" w:fill="auto"/>
          </w:tcPr>
          <w:p w:rsidR="00C94816" w:rsidRPr="00C94816" w:rsidRDefault="00C94816" w:rsidP="00C94816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C94816" w:rsidRPr="00C94816" w:rsidTr="00C94816">
        <w:tc>
          <w:tcPr>
            <w:tcW w:w="289" w:type="pct"/>
            <w:shd w:val="clear" w:color="auto" w:fill="auto"/>
          </w:tcPr>
          <w:p w:rsidR="00C94816" w:rsidRPr="00C94816" w:rsidRDefault="00C94816" w:rsidP="00C9481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C94816">
              <w:rPr>
                <w:rFonts w:ascii="Arial" w:hAnsi="Arial" w:cs="Arial"/>
                <w:sz w:val="20"/>
                <w:szCs w:val="20"/>
                <w:lang w:val="en" w:eastAsia="en-ZA"/>
              </w:rPr>
              <w:t>c)</w:t>
            </w:r>
          </w:p>
        </w:tc>
        <w:tc>
          <w:tcPr>
            <w:tcW w:w="4077" w:type="pct"/>
            <w:shd w:val="clear" w:color="auto" w:fill="auto"/>
          </w:tcPr>
          <w:p w:rsidR="00C94816" w:rsidRPr="00C94816" w:rsidRDefault="00C94816" w:rsidP="00C94816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Valid tax clearance certificate</w:t>
            </w:r>
          </w:p>
        </w:tc>
        <w:tc>
          <w:tcPr>
            <w:tcW w:w="635" w:type="pct"/>
            <w:shd w:val="clear" w:color="auto" w:fill="auto"/>
          </w:tcPr>
          <w:p w:rsidR="00C94816" w:rsidRPr="00C94816" w:rsidRDefault="00C94816" w:rsidP="00C94816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C94816" w:rsidRPr="00C94816" w:rsidTr="00C94816">
        <w:tc>
          <w:tcPr>
            <w:tcW w:w="289" w:type="pct"/>
            <w:shd w:val="clear" w:color="auto" w:fill="auto"/>
          </w:tcPr>
          <w:p w:rsidR="00C94816" w:rsidRPr="00C94816" w:rsidRDefault="00C94816" w:rsidP="00C9481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C94816">
              <w:rPr>
                <w:rFonts w:ascii="Arial" w:hAnsi="Arial" w:cs="Arial"/>
                <w:sz w:val="20"/>
                <w:szCs w:val="20"/>
                <w:lang w:val="en" w:eastAsia="en-ZA"/>
              </w:rPr>
              <w:t>d)</w:t>
            </w:r>
          </w:p>
        </w:tc>
        <w:tc>
          <w:tcPr>
            <w:tcW w:w="4077" w:type="pct"/>
            <w:shd w:val="clear" w:color="auto" w:fill="auto"/>
          </w:tcPr>
          <w:p w:rsidR="00C94816" w:rsidRPr="00C94816" w:rsidRDefault="00C94816" w:rsidP="00C94816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BEE certificate (for companies)</w:t>
            </w:r>
          </w:p>
        </w:tc>
        <w:tc>
          <w:tcPr>
            <w:tcW w:w="635" w:type="pct"/>
            <w:shd w:val="clear" w:color="auto" w:fill="auto"/>
          </w:tcPr>
          <w:p w:rsidR="00C94816" w:rsidRPr="00C94816" w:rsidRDefault="00C94816" w:rsidP="00C94816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C94816" w:rsidRPr="00C94816" w:rsidTr="00C94816">
        <w:tc>
          <w:tcPr>
            <w:tcW w:w="289" w:type="pct"/>
            <w:shd w:val="clear" w:color="auto" w:fill="auto"/>
          </w:tcPr>
          <w:p w:rsidR="00C94816" w:rsidRPr="00C94816" w:rsidRDefault="00C94816" w:rsidP="00C9481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 w:rsidRPr="00C94816">
              <w:rPr>
                <w:rFonts w:ascii="Arial" w:hAnsi="Arial" w:cs="Arial"/>
                <w:sz w:val="20"/>
                <w:szCs w:val="20"/>
                <w:lang w:val="en" w:eastAsia="en-ZA"/>
              </w:rPr>
              <w:t>e)</w:t>
            </w:r>
          </w:p>
        </w:tc>
        <w:tc>
          <w:tcPr>
            <w:tcW w:w="4077" w:type="pct"/>
            <w:shd w:val="clear" w:color="auto" w:fill="auto"/>
          </w:tcPr>
          <w:p w:rsidR="00C94816" w:rsidRPr="00C94816" w:rsidRDefault="00C94816" w:rsidP="00C94816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Proof of business address (e.g. water and lights bill)</w:t>
            </w:r>
          </w:p>
        </w:tc>
        <w:tc>
          <w:tcPr>
            <w:tcW w:w="635" w:type="pct"/>
            <w:shd w:val="clear" w:color="auto" w:fill="auto"/>
          </w:tcPr>
          <w:p w:rsidR="00C94816" w:rsidRPr="00C94816" w:rsidRDefault="00C94816" w:rsidP="00C94816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  <w:tr w:rsidR="00C91D9D" w:rsidRPr="00C94816" w:rsidTr="00C94816">
        <w:tc>
          <w:tcPr>
            <w:tcW w:w="289" w:type="pct"/>
            <w:shd w:val="clear" w:color="auto" w:fill="auto"/>
          </w:tcPr>
          <w:p w:rsidR="00C91D9D" w:rsidRPr="00C94816" w:rsidRDefault="00C91D9D" w:rsidP="00C9481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>f)</w:t>
            </w:r>
          </w:p>
        </w:tc>
        <w:tc>
          <w:tcPr>
            <w:tcW w:w="4077" w:type="pct"/>
            <w:shd w:val="clear" w:color="auto" w:fill="auto"/>
          </w:tcPr>
          <w:p w:rsidR="00C91D9D" w:rsidRDefault="00EA6BD6" w:rsidP="00C94816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" w:eastAsia="en-ZA"/>
              </w:rPr>
              <w:t xml:space="preserve">Comprehensive </w:t>
            </w:r>
            <w:r w:rsidR="00C91D9D">
              <w:rPr>
                <w:rFonts w:ascii="Arial" w:hAnsi="Arial" w:cs="Arial"/>
                <w:sz w:val="20"/>
                <w:szCs w:val="20"/>
                <w:lang w:val="en" w:eastAsia="en-ZA"/>
              </w:rPr>
              <w:t>CVs of proposed key team members</w:t>
            </w:r>
          </w:p>
        </w:tc>
        <w:tc>
          <w:tcPr>
            <w:tcW w:w="635" w:type="pct"/>
            <w:shd w:val="clear" w:color="auto" w:fill="auto"/>
          </w:tcPr>
          <w:p w:rsidR="00C91D9D" w:rsidRPr="00C94816" w:rsidRDefault="00C91D9D" w:rsidP="00C94816">
            <w:pPr>
              <w:spacing w:before="120" w:after="0"/>
              <w:rPr>
                <w:rFonts w:ascii="Arial" w:hAnsi="Arial" w:cs="Arial"/>
                <w:sz w:val="20"/>
                <w:szCs w:val="20"/>
                <w:lang w:val="en" w:eastAsia="en-ZA"/>
              </w:rPr>
            </w:pPr>
          </w:p>
        </w:tc>
      </w:tr>
    </w:tbl>
    <w:p w:rsidR="009E6C2B" w:rsidRDefault="009E6C2B" w:rsidP="009E6C2B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9E6C2B" w:rsidRPr="00616364" w:rsidRDefault="009E6C2B" w:rsidP="00590843">
      <w:pPr>
        <w:rPr>
          <w:rFonts w:ascii="Arial" w:hAnsi="Arial" w:cs="Arial"/>
        </w:rPr>
      </w:pPr>
    </w:p>
    <w:sectPr w:rsidR="009E6C2B" w:rsidRPr="00616364" w:rsidSect="00FD003B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FB6" w:rsidRDefault="00BF2FB6" w:rsidP="00627ABB">
      <w:pPr>
        <w:spacing w:after="0" w:line="240" w:lineRule="auto"/>
      </w:pPr>
      <w:r>
        <w:separator/>
      </w:r>
    </w:p>
  </w:endnote>
  <w:endnote w:type="continuationSeparator" w:id="0">
    <w:p w:rsidR="00BF2FB6" w:rsidRDefault="00BF2FB6" w:rsidP="0062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hnschrift SemiBold">
    <w:altName w:val="Segoe UI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ahnschrift SemiBold" w:hAnsi="Bahnschrift SemiBold"/>
      </w:rPr>
      <w:id w:val="-1586837439"/>
      <w:docPartObj>
        <w:docPartGallery w:val="Page Numbers (Bottom of Page)"/>
        <w:docPartUnique/>
      </w:docPartObj>
    </w:sdtPr>
    <w:sdtEndPr/>
    <w:sdtContent>
      <w:p w:rsidR="00627ABB" w:rsidRPr="00627ABB" w:rsidRDefault="00627ABB">
        <w:pPr>
          <w:pStyle w:val="Footer"/>
          <w:jc w:val="right"/>
          <w:rPr>
            <w:rFonts w:ascii="Bahnschrift SemiBold" w:hAnsi="Bahnschrift SemiBold"/>
          </w:rPr>
        </w:pPr>
        <w:r w:rsidRPr="00627ABB">
          <w:rPr>
            <w:rFonts w:ascii="Bahnschrift SemiBold" w:hAnsi="Bahnschrift SemiBold"/>
          </w:rPr>
          <w:t xml:space="preserve">Page | </w:t>
        </w:r>
        <w:r w:rsidRPr="00627ABB">
          <w:rPr>
            <w:rFonts w:ascii="Bahnschrift SemiBold" w:hAnsi="Bahnschrift SemiBold"/>
          </w:rPr>
          <w:fldChar w:fldCharType="begin"/>
        </w:r>
        <w:r w:rsidRPr="00627ABB">
          <w:rPr>
            <w:rFonts w:ascii="Bahnschrift SemiBold" w:hAnsi="Bahnschrift SemiBold"/>
          </w:rPr>
          <w:instrText xml:space="preserve"> PAGE   \* MERGEFORMAT </w:instrText>
        </w:r>
        <w:r w:rsidRPr="00627ABB">
          <w:rPr>
            <w:rFonts w:ascii="Bahnschrift SemiBold" w:hAnsi="Bahnschrift SemiBold"/>
          </w:rPr>
          <w:fldChar w:fldCharType="separate"/>
        </w:r>
        <w:r w:rsidR="00307D56">
          <w:rPr>
            <w:rFonts w:ascii="Bahnschrift SemiBold" w:hAnsi="Bahnschrift SemiBold"/>
            <w:noProof/>
          </w:rPr>
          <w:t>3</w:t>
        </w:r>
        <w:r w:rsidRPr="00627ABB">
          <w:rPr>
            <w:rFonts w:ascii="Bahnschrift SemiBold" w:hAnsi="Bahnschrift SemiBold"/>
            <w:noProof/>
          </w:rPr>
          <w:fldChar w:fldCharType="end"/>
        </w:r>
        <w:r w:rsidRPr="00627ABB">
          <w:rPr>
            <w:rFonts w:ascii="Bahnschrift SemiBold" w:hAnsi="Bahnschrift SemiBold"/>
          </w:rPr>
          <w:t xml:space="preserve"> </w:t>
        </w:r>
      </w:p>
    </w:sdtContent>
  </w:sdt>
  <w:p w:rsidR="00627ABB" w:rsidRDefault="00627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FB6" w:rsidRDefault="00BF2FB6" w:rsidP="00627ABB">
      <w:pPr>
        <w:spacing w:after="0" w:line="240" w:lineRule="auto"/>
      </w:pPr>
      <w:r>
        <w:separator/>
      </w:r>
    </w:p>
  </w:footnote>
  <w:footnote w:type="continuationSeparator" w:id="0">
    <w:p w:rsidR="00BF2FB6" w:rsidRDefault="00BF2FB6" w:rsidP="00627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37338"/>
    <w:multiLevelType w:val="hybridMultilevel"/>
    <w:tmpl w:val="19FC17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60506"/>
    <w:multiLevelType w:val="hybridMultilevel"/>
    <w:tmpl w:val="3418E85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D01FD"/>
    <w:multiLevelType w:val="multilevel"/>
    <w:tmpl w:val="41CE0D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18557CE"/>
    <w:multiLevelType w:val="multilevel"/>
    <w:tmpl w:val="1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9D"/>
    <w:rsid w:val="0001667C"/>
    <w:rsid w:val="000570AC"/>
    <w:rsid w:val="00062CE6"/>
    <w:rsid w:val="000C4CEE"/>
    <w:rsid w:val="00186621"/>
    <w:rsid w:val="001B71DA"/>
    <w:rsid w:val="00202FB8"/>
    <w:rsid w:val="00250F82"/>
    <w:rsid w:val="002A5CEE"/>
    <w:rsid w:val="002B08E2"/>
    <w:rsid w:val="002B548E"/>
    <w:rsid w:val="00307D56"/>
    <w:rsid w:val="00363663"/>
    <w:rsid w:val="00365833"/>
    <w:rsid w:val="003B5BFB"/>
    <w:rsid w:val="003F714C"/>
    <w:rsid w:val="00447776"/>
    <w:rsid w:val="0045214D"/>
    <w:rsid w:val="004557B4"/>
    <w:rsid w:val="004825FC"/>
    <w:rsid w:val="00494131"/>
    <w:rsid w:val="004A675F"/>
    <w:rsid w:val="004C2215"/>
    <w:rsid w:val="004C795A"/>
    <w:rsid w:val="004F3015"/>
    <w:rsid w:val="00503A09"/>
    <w:rsid w:val="00527778"/>
    <w:rsid w:val="00552018"/>
    <w:rsid w:val="00573138"/>
    <w:rsid w:val="00590843"/>
    <w:rsid w:val="005B04BA"/>
    <w:rsid w:val="005D1F35"/>
    <w:rsid w:val="005F13CF"/>
    <w:rsid w:val="00616364"/>
    <w:rsid w:val="00620523"/>
    <w:rsid w:val="00627ABB"/>
    <w:rsid w:val="00627C52"/>
    <w:rsid w:val="006563D1"/>
    <w:rsid w:val="006E0749"/>
    <w:rsid w:val="006E2B89"/>
    <w:rsid w:val="006F4611"/>
    <w:rsid w:val="006F553A"/>
    <w:rsid w:val="00700A9E"/>
    <w:rsid w:val="00743B08"/>
    <w:rsid w:val="00753924"/>
    <w:rsid w:val="007709B9"/>
    <w:rsid w:val="00774019"/>
    <w:rsid w:val="007D00FC"/>
    <w:rsid w:val="007D10BB"/>
    <w:rsid w:val="00822335"/>
    <w:rsid w:val="0086265D"/>
    <w:rsid w:val="008825E0"/>
    <w:rsid w:val="008877E0"/>
    <w:rsid w:val="00891255"/>
    <w:rsid w:val="00895C6C"/>
    <w:rsid w:val="008B2142"/>
    <w:rsid w:val="00911678"/>
    <w:rsid w:val="009155D4"/>
    <w:rsid w:val="009307F5"/>
    <w:rsid w:val="00941050"/>
    <w:rsid w:val="00943ABB"/>
    <w:rsid w:val="00961F1F"/>
    <w:rsid w:val="00986D03"/>
    <w:rsid w:val="009A5225"/>
    <w:rsid w:val="009E6C2B"/>
    <w:rsid w:val="00A76770"/>
    <w:rsid w:val="00AA107C"/>
    <w:rsid w:val="00AA55C8"/>
    <w:rsid w:val="00AD570D"/>
    <w:rsid w:val="00B053A7"/>
    <w:rsid w:val="00B24031"/>
    <w:rsid w:val="00B44ACE"/>
    <w:rsid w:val="00B65B68"/>
    <w:rsid w:val="00B8355A"/>
    <w:rsid w:val="00B851AB"/>
    <w:rsid w:val="00BF2FB6"/>
    <w:rsid w:val="00C016D3"/>
    <w:rsid w:val="00C328D6"/>
    <w:rsid w:val="00C5539D"/>
    <w:rsid w:val="00C873FC"/>
    <w:rsid w:val="00C91D9D"/>
    <w:rsid w:val="00C94816"/>
    <w:rsid w:val="00CA52F1"/>
    <w:rsid w:val="00CC4292"/>
    <w:rsid w:val="00CD75D0"/>
    <w:rsid w:val="00D11F0E"/>
    <w:rsid w:val="00D1607E"/>
    <w:rsid w:val="00D26820"/>
    <w:rsid w:val="00D33D23"/>
    <w:rsid w:val="00D35FAE"/>
    <w:rsid w:val="00D364B3"/>
    <w:rsid w:val="00D80969"/>
    <w:rsid w:val="00D85D9F"/>
    <w:rsid w:val="00DA2D90"/>
    <w:rsid w:val="00DB0744"/>
    <w:rsid w:val="00DD04B8"/>
    <w:rsid w:val="00DF60E5"/>
    <w:rsid w:val="00E02466"/>
    <w:rsid w:val="00E20EA4"/>
    <w:rsid w:val="00E32918"/>
    <w:rsid w:val="00E35536"/>
    <w:rsid w:val="00E47345"/>
    <w:rsid w:val="00E53F04"/>
    <w:rsid w:val="00E55A61"/>
    <w:rsid w:val="00EA230E"/>
    <w:rsid w:val="00EA6BD6"/>
    <w:rsid w:val="00EB6D49"/>
    <w:rsid w:val="00F00D91"/>
    <w:rsid w:val="00F14837"/>
    <w:rsid w:val="00F522B8"/>
    <w:rsid w:val="00F706AF"/>
    <w:rsid w:val="00F8606D"/>
    <w:rsid w:val="00F92D1E"/>
    <w:rsid w:val="00FB392F"/>
    <w:rsid w:val="00FD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2D08"/>
  <w15:chartTrackingRefBased/>
  <w15:docId w15:val="{CB82507D-B27C-4866-8322-CB38F82A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816"/>
  </w:style>
  <w:style w:type="paragraph" w:styleId="Heading1">
    <w:name w:val="heading 1"/>
    <w:basedOn w:val="Normal"/>
    <w:next w:val="Normal"/>
    <w:link w:val="Heading1Char"/>
    <w:qFormat/>
    <w:rsid w:val="00F00D91"/>
    <w:pPr>
      <w:keepNext/>
      <w:widowControl w:val="0"/>
      <w:numPr>
        <w:numId w:val="4"/>
      </w:numPr>
      <w:spacing w:before="24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9155D4"/>
    <w:pPr>
      <w:keepNext/>
      <w:widowControl w:val="0"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9155D4"/>
    <w:pPr>
      <w:keepNext/>
      <w:widowControl w:val="0"/>
      <w:numPr>
        <w:ilvl w:val="2"/>
        <w:numId w:val="4"/>
      </w:numPr>
      <w:tabs>
        <w:tab w:val="left" w:pos="0"/>
        <w:tab w:val="left" w:pos="56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i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9155D4"/>
    <w:pPr>
      <w:keepNext/>
      <w:widowControl w:val="0"/>
      <w:numPr>
        <w:ilvl w:val="3"/>
        <w:numId w:val="4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9155D4"/>
    <w:pPr>
      <w:widowControl w:val="0"/>
      <w:numPr>
        <w:ilvl w:val="4"/>
        <w:numId w:val="4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9155D4"/>
    <w:pPr>
      <w:widowControl w:val="0"/>
      <w:numPr>
        <w:ilvl w:val="5"/>
        <w:numId w:val="4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9155D4"/>
    <w:pPr>
      <w:widowControl w:val="0"/>
      <w:numPr>
        <w:ilvl w:val="6"/>
        <w:numId w:val="4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9155D4"/>
    <w:pPr>
      <w:widowControl w:val="0"/>
      <w:numPr>
        <w:ilvl w:val="7"/>
        <w:numId w:val="4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9155D4"/>
    <w:pPr>
      <w:widowControl w:val="0"/>
      <w:numPr>
        <w:ilvl w:val="8"/>
        <w:numId w:val="4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843"/>
    <w:pPr>
      <w:ind w:left="720"/>
      <w:contextualSpacing/>
    </w:pPr>
  </w:style>
  <w:style w:type="paragraph" w:customStyle="1" w:styleId="Default">
    <w:name w:val="Default"/>
    <w:rsid w:val="005908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00D91"/>
    <w:rPr>
      <w:rFonts w:ascii="Arial" w:eastAsia="Times New Roman" w:hAnsi="Arial" w:cs="Times New Roman"/>
      <w:b/>
      <w:caps/>
      <w:kern w:val="28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155D4"/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155D4"/>
    <w:rPr>
      <w:rFonts w:ascii="Arial" w:eastAsia="Times New Roman" w:hAnsi="Arial" w:cs="Times New Roman"/>
      <w:b/>
      <w:i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155D4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155D4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9155D4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9155D4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9155D4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9155D4"/>
    <w:rPr>
      <w:rFonts w:ascii="Arial" w:eastAsia="Times New Roman" w:hAnsi="Arial" w:cs="Times New Roman"/>
      <w:i/>
      <w:sz w:val="18"/>
      <w:szCs w:val="20"/>
      <w:lang w:val="en-GB"/>
    </w:rPr>
  </w:style>
  <w:style w:type="table" w:styleId="TableGrid">
    <w:name w:val="Table Grid"/>
    <w:basedOn w:val="TableNormal"/>
    <w:uiPriority w:val="39"/>
    <w:rsid w:val="0061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6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9E6C2B"/>
    <w:rPr>
      <w:color w:val="0000FF"/>
      <w:u w:val="single"/>
    </w:rPr>
  </w:style>
  <w:style w:type="paragraph" w:styleId="BodyText">
    <w:name w:val="Body Text"/>
    <w:basedOn w:val="Normal"/>
    <w:link w:val="BodyTextChar"/>
    <w:rsid w:val="009E6C2B"/>
    <w:pPr>
      <w:spacing w:after="120" w:line="240" w:lineRule="auto"/>
      <w:jc w:val="both"/>
    </w:pPr>
    <w:rPr>
      <w:rFonts w:ascii="Arial Narrow" w:eastAsia="Times New Roman" w:hAnsi="Arial Narrow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9E6C2B"/>
    <w:rPr>
      <w:rFonts w:ascii="Arial Narrow" w:eastAsia="Times New Roman" w:hAnsi="Arial Narrow" w:cs="Times New Roman"/>
      <w:sz w:val="24"/>
      <w:szCs w:val="24"/>
      <w:lang w:val="en-US"/>
    </w:rPr>
  </w:style>
  <w:style w:type="paragraph" w:styleId="BlockText">
    <w:name w:val="Block Text"/>
    <w:basedOn w:val="Normal"/>
    <w:rsid w:val="009E6C2B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4837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95C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95C6C"/>
  </w:style>
  <w:style w:type="paragraph" w:styleId="TOCHeading">
    <w:name w:val="TOC Heading"/>
    <w:basedOn w:val="Heading1"/>
    <w:next w:val="Normal"/>
    <w:uiPriority w:val="39"/>
    <w:unhideWhenUsed/>
    <w:qFormat/>
    <w:rsid w:val="00895C6C"/>
    <w:pPr>
      <w:keepLines/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11F0E"/>
    <w:pPr>
      <w:spacing w:after="100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0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49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307F5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627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ABB"/>
  </w:style>
  <w:style w:type="paragraph" w:styleId="Footer">
    <w:name w:val="footer"/>
    <w:basedOn w:val="Normal"/>
    <w:link w:val="FooterChar"/>
    <w:uiPriority w:val="99"/>
    <w:unhideWhenUsed/>
    <w:rsid w:val="00627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0E9E9-4F46-47D9-BBEF-A9F0C9EC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2360</Characters>
  <Application>Microsoft Office Word</Application>
  <DocSecurity>0</DocSecurity>
  <Lines>98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Kezia Lilenstein</dc:creator>
  <cp:keywords/>
  <dc:description/>
  <cp:lastModifiedBy>Sarah Marriott</cp:lastModifiedBy>
  <cp:revision>2</cp:revision>
  <dcterms:created xsi:type="dcterms:W3CDTF">2019-10-08T07:49:00Z</dcterms:created>
  <dcterms:modified xsi:type="dcterms:W3CDTF">2019-10-08T07:49:00Z</dcterms:modified>
</cp:coreProperties>
</file>