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FC0" w14:textId="1CD23AAB" w:rsidR="00895C6C" w:rsidRDefault="00895C6C" w:rsidP="00895C6C">
      <w:pPr>
        <w:pStyle w:val="BodyTextIndent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7387FD" w14:textId="77777777" w:rsidR="00F02209" w:rsidRDefault="00F02209" w:rsidP="00F02209">
      <w:pPr>
        <w:pStyle w:val="BasicParagraph"/>
        <w:jc w:val="center"/>
        <w:rPr>
          <w:rFonts w:ascii="Gadugi" w:hAnsi="Gadugi" w:cs="Gadugi"/>
          <w:sz w:val="42"/>
          <w:szCs w:val="42"/>
        </w:rPr>
      </w:pPr>
      <w:bookmarkStart w:id="0" w:name="_Hlk4494504"/>
      <w:bookmarkEnd w:id="0"/>
      <w:r>
        <w:rPr>
          <w:rFonts w:ascii="Gadugi" w:hAnsi="Gadugi" w:cs="Gadugi"/>
          <w:sz w:val="42"/>
          <w:szCs w:val="42"/>
        </w:rPr>
        <w:t xml:space="preserve">The IGP Panel of Researchers and Related Professionals </w:t>
      </w:r>
    </w:p>
    <w:p w14:paraId="65F379AE" w14:textId="21B00213" w:rsidR="009E6C2B" w:rsidRDefault="003F714C" w:rsidP="005A4372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bookmarkStart w:id="1" w:name="_Toc6402069"/>
      <w:r w:rsidRPr="004A675F">
        <w:rPr>
          <w:sz w:val="40"/>
          <w:szCs w:val="40"/>
        </w:rPr>
        <w:t>APPLICATION FORM</w:t>
      </w:r>
      <w:bookmarkEnd w:id="1"/>
    </w:p>
    <w:p w14:paraId="17B3DA8E" w14:textId="77777777" w:rsidR="005A4372" w:rsidRDefault="005A4372" w:rsidP="004A675F">
      <w:pPr>
        <w:rPr>
          <w:rFonts w:ascii="Arial" w:hAnsi="Arial" w:cs="Arial"/>
          <w:lang w:val="en-GB"/>
        </w:rPr>
      </w:pPr>
    </w:p>
    <w:p w14:paraId="4FC9A45D" w14:textId="2CBE32E9" w:rsidR="004A675F" w:rsidRDefault="004A675F" w:rsidP="004A675F">
      <w:pPr>
        <w:rPr>
          <w:rFonts w:ascii="Arial" w:hAnsi="Arial" w:cs="Arial"/>
          <w:lang w:val="en-GB"/>
        </w:rPr>
      </w:pPr>
      <w:r w:rsidRPr="004A675F">
        <w:rPr>
          <w:rFonts w:ascii="Arial" w:hAnsi="Arial" w:cs="Arial"/>
          <w:lang w:val="en-GB"/>
        </w:rPr>
        <w:t xml:space="preserve">Please </w:t>
      </w:r>
      <w:r>
        <w:rPr>
          <w:rFonts w:ascii="Arial" w:hAnsi="Arial" w:cs="Arial"/>
          <w:lang w:val="en-GB"/>
        </w:rPr>
        <w:t>type in the required information, do not complete by hand.</w:t>
      </w:r>
      <w:r w:rsidR="00627ABB">
        <w:rPr>
          <w:rFonts w:ascii="Arial" w:hAnsi="Arial" w:cs="Arial"/>
          <w:lang w:val="en-GB"/>
        </w:rPr>
        <w:t xml:space="preserve"> Independent consultants must </w:t>
      </w:r>
      <w:r w:rsidR="00CA165E">
        <w:rPr>
          <w:rFonts w:ascii="Arial" w:hAnsi="Arial" w:cs="Arial"/>
          <w:lang w:val="en-GB"/>
        </w:rPr>
        <w:t>answer</w:t>
      </w:r>
      <w:r w:rsidR="00627ABB">
        <w:rPr>
          <w:rFonts w:ascii="Arial" w:hAnsi="Arial" w:cs="Arial"/>
          <w:lang w:val="en-GB"/>
        </w:rPr>
        <w:t xml:space="preserve"> N/A to questions that are not applicable to them.</w:t>
      </w:r>
    </w:p>
    <w:p w14:paraId="3397A19D" w14:textId="23B8A1E6" w:rsidR="00F02209" w:rsidRPr="00F02209" w:rsidRDefault="00F02209" w:rsidP="00F02209">
      <w:pPr>
        <w:rPr>
          <w:rFonts w:ascii="Arial" w:hAnsi="Arial" w:cs="Arial"/>
          <w:lang w:val="en-GB"/>
        </w:rPr>
      </w:pPr>
      <w:r w:rsidRPr="00F02209">
        <w:rPr>
          <w:rFonts w:ascii="Arial" w:hAnsi="Arial" w:cs="Arial"/>
          <w:lang w:val="en-GB"/>
        </w:rPr>
        <w:t xml:space="preserve">Applications must be submitted by email to </w:t>
      </w:r>
      <w:hyperlink r:id="rId8" w:history="1">
        <w:r w:rsidRPr="00632CF3">
          <w:rPr>
            <w:rStyle w:val="Hyperlink"/>
            <w:rFonts w:ascii="Arial" w:hAnsi="Arial" w:cs="Arial"/>
            <w:lang w:val="en-GB"/>
          </w:rPr>
          <w:t>kezia.lilenstein@uct.ac.za</w:t>
        </w:r>
      </w:hyperlink>
      <w:r w:rsidRPr="00F02209">
        <w:rPr>
          <w:rFonts w:ascii="Arial" w:hAnsi="Arial" w:cs="Arial"/>
          <w:lang w:val="en-GB"/>
        </w:rPr>
        <w:t>.</w:t>
      </w:r>
    </w:p>
    <w:p w14:paraId="55804691" w14:textId="3D77A941" w:rsidR="00F02209" w:rsidRPr="004A675F" w:rsidRDefault="00F02209" w:rsidP="00F02209">
      <w:pPr>
        <w:rPr>
          <w:rFonts w:ascii="Arial" w:hAnsi="Arial" w:cs="Arial"/>
          <w:lang w:val="en-GB"/>
        </w:rPr>
      </w:pPr>
      <w:r w:rsidRPr="00F02209">
        <w:rPr>
          <w:rFonts w:ascii="Arial" w:hAnsi="Arial" w:cs="Arial"/>
          <w:lang w:val="en-GB"/>
        </w:rPr>
        <w:t>The closing date for applications is Friday 17 May 2019.</w:t>
      </w:r>
    </w:p>
    <w:p w14:paraId="61033A98" w14:textId="1D563D82" w:rsidR="003F714C" w:rsidRPr="004A675F" w:rsidRDefault="0086265D" w:rsidP="00C016D3">
      <w:pPr>
        <w:spacing w:before="240" w:after="0" w:line="288" w:lineRule="auto"/>
        <w:ind w:left="1440" w:hanging="1440"/>
        <w:rPr>
          <w:rFonts w:ascii="Arial" w:hAnsi="Arial" w:cs="Arial"/>
          <w:b/>
          <w:sz w:val="24"/>
          <w:szCs w:val="24"/>
          <w:lang w:val="en" w:eastAsia="en-ZA"/>
        </w:rPr>
      </w:pPr>
      <w:r w:rsidRPr="004A675F">
        <w:rPr>
          <w:rFonts w:ascii="Arial" w:hAnsi="Arial" w:cs="Arial"/>
          <w:b/>
          <w:sz w:val="24"/>
          <w:szCs w:val="24"/>
          <w:lang w:val="en" w:eastAsia="en-ZA"/>
        </w:rPr>
        <w:t>SECTION 1:</w:t>
      </w:r>
      <w:r w:rsidRPr="004A675F"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3F714C" w:rsidRPr="004A675F">
        <w:rPr>
          <w:rFonts w:ascii="Arial" w:hAnsi="Arial" w:cs="Arial"/>
          <w:b/>
          <w:sz w:val="24"/>
          <w:szCs w:val="24"/>
          <w:lang w:val="en" w:eastAsia="en-ZA"/>
        </w:rPr>
        <w:t xml:space="preserve">PARTICULARS OF </w:t>
      </w:r>
      <w:r w:rsidR="00743B08" w:rsidRPr="004A675F">
        <w:rPr>
          <w:rFonts w:ascii="Arial" w:hAnsi="Arial" w:cs="Arial"/>
          <w:b/>
          <w:sz w:val="24"/>
          <w:szCs w:val="24"/>
          <w:lang w:val="en" w:eastAsia="en-ZA"/>
        </w:rPr>
        <w:t>APPLICANT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3639"/>
        <w:gridCol w:w="424"/>
        <w:gridCol w:w="2216"/>
        <w:gridCol w:w="450"/>
        <w:gridCol w:w="2397"/>
      </w:tblGrid>
      <w:tr w:rsidR="0086265D" w:rsidRPr="0086265D" w14:paraId="497DB5D8" w14:textId="77777777" w:rsidTr="00CA165E">
        <w:tc>
          <w:tcPr>
            <w:tcW w:w="313" w:type="pct"/>
          </w:tcPr>
          <w:p w14:paraId="37A22F80" w14:textId="2E91A31A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1.1</w:t>
            </w:r>
          </w:p>
        </w:tc>
        <w:tc>
          <w:tcPr>
            <w:tcW w:w="1869" w:type="pct"/>
          </w:tcPr>
          <w:p w14:paraId="6405247A" w14:textId="2CCEB9DD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Type of applicant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18" w:type="pct"/>
          </w:tcPr>
          <w:p w14:paraId="6E402B83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138" w:type="pct"/>
          </w:tcPr>
          <w:p w14:paraId="2ED23435" w14:textId="7D37166A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Organisation</w:t>
            </w:r>
          </w:p>
        </w:tc>
        <w:tc>
          <w:tcPr>
            <w:tcW w:w="231" w:type="pct"/>
          </w:tcPr>
          <w:p w14:paraId="51299338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31" w:type="pct"/>
          </w:tcPr>
          <w:p w14:paraId="34555A80" w14:textId="5873D440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Independent professional</w:t>
            </w:r>
          </w:p>
        </w:tc>
      </w:tr>
      <w:tr w:rsidR="003F714C" w:rsidRPr="0086265D" w14:paraId="0EB142F9" w14:textId="77777777" w:rsidTr="00CA165E">
        <w:tc>
          <w:tcPr>
            <w:tcW w:w="313" w:type="pct"/>
          </w:tcPr>
          <w:p w14:paraId="4C8EF37F" w14:textId="01548A36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1.2</w:t>
            </w:r>
          </w:p>
        </w:tc>
        <w:tc>
          <w:tcPr>
            <w:tcW w:w="1869" w:type="pct"/>
          </w:tcPr>
          <w:p w14:paraId="23203830" w14:textId="2B240FB0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Registered name of the organisation</w:t>
            </w:r>
            <w:r w:rsidR="0086265D"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or name of independent 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consultant</w:t>
            </w:r>
            <w:r w:rsidR="0086265D"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2618563E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14:paraId="56988803" w14:textId="77777777" w:rsidTr="00CA165E">
        <w:tc>
          <w:tcPr>
            <w:tcW w:w="313" w:type="pct"/>
          </w:tcPr>
          <w:p w14:paraId="4162F1A5" w14:textId="6035F83F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1.3</w:t>
            </w:r>
          </w:p>
        </w:tc>
        <w:tc>
          <w:tcPr>
            <w:tcW w:w="1869" w:type="pct"/>
          </w:tcPr>
          <w:p w14:paraId="0BDD20B6" w14:textId="044F355A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Trading name:</w:t>
            </w:r>
          </w:p>
        </w:tc>
        <w:tc>
          <w:tcPr>
            <w:tcW w:w="2818" w:type="pct"/>
            <w:gridSpan w:val="4"/>
          </w:tcPr>
          <w:p w14:paraId="3D3C8A75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6BE0FBB2" w14:textId="77777777" w:rsidTr="00CA165E">
        <w:tc>
          <w:tcPr>
            <w:tcW w:w="313" w:type="pct"/>
            <w:vMerge w:val="restart"/>
          </w:tcPr>
          <w:p w14:paraId="34A6CF4E" w14:textId="1E2E0A7A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1.4</w:t>
            </w:r>
          </w:p>
        </w:tc>
        <w:tc>
          <w:tcPr>
            <w:tcW w:w="1869" w:type="pct"/>
            <w:vMerge w:val="restart"/>
          </w:tcPr>
          <w:p w14:paraId="7E6BB29B" w14:textId="11BD11DA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18" w:type="pct"/>
          </w:tcPr>
          <w:p w14:paraId="0F31155C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138" w:type="pct"/>
          </w:tcPr>
          <w:p w14:paraId="690D271D" w14:textId="37686BCF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Close corporation</w:t>
            </w:r>
          </w:p>
        </w:tc>
        <w:tc>
          <w:tcPr>
            <w:tcW w:w="231" w:type="pct"/>
          </w:tcPr>
          <w:p w14:paraId="38A26252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31" w:type="pct"/>
          </w:tcPr>
          <w:p w14:paraId="04AFEB42" w14:textId="584245FB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PTY LTD</w:t>
            </w:r>
          </w:p>
        </w:tc>
      </w:tr>
      <w:tr w:rsidR="0086265D" w:rsidRPr="0086265D" w14:paraId="73D08297" w14:textId="77777777" w:rsidTr="00CA165E">
        <w:tc>
          <w:tcPr>
            <w:tcW w:w="313" w:type="pct"/>
            <w:vMerge/>
          </w:tcPr>
          <w:p w14:paraId="55B1E4C8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14:paraId="24A2AB4B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18" w:type="pct"/>
          </w:tcPr>
          <w:p w14:paraId="0F005110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600" w:type="pct"/>
            <w:gridSpan w:val="3"/>
          </w:tcPr>
          <w:p w14:paraId="0F921F89" w14:textId="443D9426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Other, specify:</w:t>
            </w:r>
          </w:p>
        </w:tc>
      </w:tr>
      <w:tr w:rsidR="003F714C" w:rsidRPr="0086265D" w14:paraId="4C231B5D" w14:textId="77777777" w:rsidTr="00CA165E">
        <w:tc>
          <w:tcPr>
            <w:tcW w:w="313" w:type="pct"/>
          </w:tcPr>
          <w:p w14:paraId="4063F803" w14:textId="0CA9FED4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1.5</w:t>
            </w:r>
          </w:p>
        </w:tc>
        <w:tc>
          <w:tcPr>
            <w:tcW w:w="1869" w:type="pct"/>
          </w:tcPr>
          <w:p w14:paraId="562E5E56" w14:textId="2DB8391D" w:rsidR="003F714C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Company registration number:</w:t>
            </w:r>
          </w:p>
        </w:tc>
        <w:tc>
          <w:tcPr>
            <w:tcW w:w="2818" w:type="pct"/>
            <w:gridSpan w:val="4"/>
          </w:tcPr>
          <w:p w14:paraId="4BE5DB83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1814C9E9" w14:textId="77777777" w:rsidTr="00CA165E">
        <w:tc>
          <w:tcPr>
            <w:tcW w:w="313" w:type="pct"/>
          </w:tcPr>
          <w:p w14:paraId="0B1715B0" w14:textId="55D46297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1.6</w:t>
            </w:r>
          </w:p>
        </w:tc>
        <w:tc>
          <w:tcPr>
            <w:tcW w:w="1869" w:type="pct"/>
          </w:tcPr>
          <w:p w14:paraId="0FA7AC53" w14:textId="1ECB0084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Income Tax number:</w:t>
            </w:r>
          </w:p>
        </w:tc>
        <w:tc>
          <w:tcPr>
            <w:tcW w:w="2818" w:type="pct"/>
            <w:gridSpan w:val="4"/>
          </w:tcPr>
          <w:p w14:paraId="2E8AA626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798768C1" w14:textId="77777777" w:rsidTr="00CA165E">
        <w:tc>
          <w:tcPr>
            <w:tcW w:w="313" w:type="pct"/>
          </w:tcPr>
          <w:p w14:paraId="3C1D95C9" w14:textId="40208B81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1.7</w:t>
            </w:r>
          </w:p>
        </w:tc>
        <w:tc>
          <w:tcPr>
            <w:tcW w:w="1869" w:type="pct"/>
          </w:tcPr>
          <w:p w14:paraId="5608264C" w14:textId="2D6F95B3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VAT registration number:</w:t>
            </w:r>
          </w:p>
        </w:tc>
        <w:tc>
          <w:tcPr>
            <w:tcW w:w="2818" w:type="pct"/>
            <w:gridSpan w:val="4"/>
          </w:tcPr>
          <w:p w14:paraId="11B22022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A675F" w:rsidRPr="0086265D" w14:paraId="795F4F98" w14:textId="77777777" w:rsidTr="00CA165E">
        <w:tc>
          <w:tcPr>
            <w:tcW w:w="313" w:type="pct"/>
          </w:tcPr>
          <w:p w14:paraId="678DAD82" w14:textId="2692F973" w:rsidR="004A675F" w:rsidRDefault="004A675F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1.8</w:t>
            </w:r>
          </w:p>
        </w:tc>
        <w:tc>
          <w:tcPr>
            <w:tcW w:w="4687" w:type="pct"/>
            <w:gridSpan w:val="5"/>
          </w:tcPr>
          <w:p w14:paraId="40DD003F" w14:textId="1A1BFBBD" w:rsidR="004A675F" w:rsidRPr="0086265D" w:rsidRDefault="004A675F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Names and ID numbers of directors:</w:t>
            </w:r>
          </w:p>
        </w:tc>
      </w:tr>
      <w:tr w:rsidR="00627ABB" w:rsidRPr="0086265D" w14:paraId="3531DF93" w14:textId="77777777" w:rsidTr="00CA165E">
        <w:tc>
          <w:tcPr>
            <w:tcW w:w="313" w:type="pct"/>
          </w:tcPr>
          <w:p w14:paraId="4F8E3F6D" w14:textId="2C95A80D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14:paraId="1F240853" w14:textId="7E8198A6" w:rsidR="00627ABB" w:rsidRPr="00627ABB" w:rsidRDefault="00627ABB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Name</w:t>
            </w:r>
          </w:p>
        </w:tc>
        <w:tc>
          <w:tcPr>
            <w:tcW w:w="1356" w:type="pct"/>
            <w:gridSpan w:val="2"/>
          </w:tcPr>
          <w:p w14:paraId="3058DEA3" w14:textId="77777777" w:rsidR="00627ABB" w:rsidRPr="00627ABB" w:rsidRDefault="00627ABB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ID Number</w:t>
            </w:r>
          </w:p>
        </w:tc>
        <w:tc>
          <w:tcPr>
            <w:tcW w:w="1462" w:type="pct"/>
            <w:gridSpan w:val="2"/>
          </w:tcPr>
          <w:p w14:paraId="446015D2" w14:textId="7F63BE6D" w:rsidR="00627ABB" w:rsidRPr="00627ABB" w:rsidRDefault="00627ABB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Employer</w:t>
            </w:r>
          </w:p>
        </w:tc>
      </w:tr>
      <w:tr w:rsidR="00627ABB" w:rsidRPr="0086265D" w14:paraId="5024B4D6" w14:textId="77777777" w:rsidTr="00CA165E">
        <w:tc>
          <w:tcPr>
            <w:tcW w:w="313" w:type="pct"/>
          </w:tcPr>
          <w:p w14:paraId="71928054" w14:textId="5A0C3524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1869" w:type="pct"/>
          </w:tcPr>
          <w:p w14:paraId="1C521020" w14:textId="77777777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14:paraId="0332E452" w14:textId="77777777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14:paraId="13416DF9" w14:textId="6DE84884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14:paraId="03B398B0" w14:textId="77777777" w:rsidTr="00CA165E">
        <w:tc>
          <w:tcPr>
            <w:tcW w:w="313" w:type="pct"/>
          </w:tcPr>
          <w:p w14:paraId="0928F59B" w14:textId="536309A8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1869" w:type="pct"/>
          </w:tcPr>
          <w:p w14:paraId="0363014C" w14:textId="77777777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14:paraId="49D0D4E7" w14:textId="77777777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14:paraId="083566C0" w14:textId="3506329F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14:paraId="4F7F82B2" w14:textId="77777777" w:rsidTr="00CA165E">
        <w:tc>
          <w:tcPr>
            <w:tcW w:w="313" w:type="pct"/>
          </w:tcPr>
          <w:p w14:paraId="0E053FC0" w14:textId="6A7499BE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1869" w:type="pct"/>
          </w:tcPr>
          <w:p w14:paraId="7A6B6B35" w14:textId="77777777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14:paraId="7FC880EC" w14:textId="77777777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14:paraId="05FCD4E2" w14:textId="7699A7D5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14:paraId="6A63D334" w14:textId="77777777" w:rsidTr="00CA165E">
        <w:tc>
          <w:tcPr>
            <w:tcW w:w="313" w:type="pct"/>
          </w:tcPr>
          <w:p w14:paraId="1B1DA315" w14:textId="2EF09F84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1869" w:type="pct"/>
          </w:tcPr>
          <w:p w14:paraId="5B062D53" w14:textId="77777777" w:rsidR="00627ABB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14:paraId="1705BB0C" w14:textId="77777777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14:paraId="51E5726E" w14:textId="77777777" w:rsidR="00627ABB" w:rsidRPr="0086265D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6EA11361" w14:textId="77777777" w:rsidTr="00CA165E">
        <w:tc>
          <w:tcPr>
            <w:tcW w:w="313" w:type="pct"/>
            <w:vMerge w:val="restart"/>
          </w:tcPr>
          <w:p w14:paraId="3124C8C3" w14:textId="5F01F9AE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</w:t>
            </w:r>
            <w:r w:rsidR="00CA165E">
              <w:rPr>
                <w:rFonts w:ascii="Arial" w:hAnsi="Arial" w:cs="Arial"/>
                <w:sz w:val="20"/>
                <w:szCs w:val="20"/>
                <w:lang w:val="en" w:eastAsia="en-ZA"/>
              </w:rPr>
              <w:t>9</w:t>
            </w:r>
          </w:p>
        </w:tc>
        <w:tc>
          <w:tcPr>
            <w:tcW w:w="1869" w:type="pct"/>
            <w:vMerge w:val="restart"/>
          </w:tcPr>
          <w:p w14:paraId="6B36A64C" w14:textId="217A9BC5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Business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2A969A10" w14:textId="5D5F57CD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646AC944" w14:textId="77777777" w:rsidTr="00CA165E">
        <w:tc>
          <w:tcPr>
            <w:tcW w:w="313" w:type="pct"/>
            <w:vMerge/>
          </w:tcPr>
          <w:p w14:paraId="1B2BE3F7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14:paraId="7DD52E5A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818" w:type="pct"/>
            <w:gridSpan w:val="4"/>
          </w:tcPr>
          <w:p w14:paraId="766038AA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6400FBE5" w14:textId="77777777" w:rsidTr="00CA165E">
        <w:tc>
          <w:tcPr>
            <w:tcW w:w="313" w:type="pct"/>
            <w:vMerge w:val="restart"/>
          </w:tcPr>
          <w:p w14:paraId="34715997" w14:textId="32622DDC" w:rsidR="0086265D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</w:t>
            </w:r>
            <w:r w:rsidR="00CA165E">
              <w:rPr>
                <w:rFonts w:ascii="Arial" w:hAnsi="Arial" w:cs="Arial"/>
                <w:sz w:val="20"/>
                <w:szCs w:val="20"/>
                <w:lang w:val="en" w:eastAsia="en-ZA"/>
              </w:rPr>
              <w:t>10</w:t>
            </w:r>
          </w:p>
        </w:tc>
        <w:tc>
          <w:tcPr>
            <w:tcW w:w="1869" w:type="pct"/>
            <w:vMerge w:val="restart"/>
          </w:tcPr>
          <w:p w14:paraId="7B86B850" w14:textId="77B69D52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Postal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7A59D9AF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14:paraId="13B6D870" w14:textId="77777777" w:rsidTr="00CA165E">
        <w:tc>
          <w:tcPr>
            <w:tcW w:w="313" w:type="pct"/>
            <w:vMerge/>
          </w:tcPr>
          <w:p w14:paraId="358725BB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14:paraId="1CBF3D85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818" w:type="pct"/>
            <w:gridSpan w:val="4"/>
          </w:tcPr>
          <w:p w14:paraId="6FA7CED6" w14:textId="77777777" w:rsidR="0086265D" w:rsidRPr="0086265D" w:rsidRDefault="0086265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14:paraId="137BBF75" w14:textId="77777777" w:rsidTr="00CA165E">
        <w:tc>
          <w:tcPr>
            <w:tcW w:w="313" w:type="pct"/>
          </w:tcPr>
          <w:p w14:paraId="14CC5AA2" w14:textId="3152ADE3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1.1</w:t>
            </w:r>
            <w:r w:rsidR="00CA165E">
              <w:rPr>
                <w:rFonts w:ascii="Arial" w:hAnsi="Arial" w:cs="Arial"/>
                <w:sz w:val="20"/>
                <w:szCs w:val="20"/>
                <w:lang w:val="en" w:eastAsia="en-ZA"/>
              </w:rPr>
              <w:t>1</w:t>
            </w:r>
          </w:p>
        </w:tc>
        <w:tc>
          <w:tcPr>
            <w:tcW w:w="1869" w:type="pct"/>
          </w:tcPr>
          <w:p w14:paraId="7EBDB58A" w14:textId="33BE3AF1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Contact person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4EEA7448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14:paraId="50FA0274" w14:textId="77777777" w:rsidTr="00CA165E">
        <w:tc>
          <w:tcPr>
            <w:tcW w:w="313" w:type="pct"/>
          </w:tcPr>
          <w:p w14:paraId="6B6C303E" w14:textId="0D37ADA5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1.1</w:t>
            </w:r>
            <w:r w:rsidR="00CA165E">
              <w:rPr>
                <w:rFonts w:ascii="Arial" w:hAnsi="Arial" w:cs="Arial"/>
                <w:sz w:val="20"/>
                <w:szCs w:val="20"/>
                <w:lang w:val="en" w:eastAsia="en-ZA"/>
              </w:rPr>
              <w:t>2</w:t>
            </w:r>
          </w:p>
        </w:tc>
        <w:tc>
          <w:tcPr>
            <w:tcW w:w="1869" w:type="pct"/>
          </w:tcPr>
          <w:p w14:paraId="30839A0F" w14:textId="23E7F59C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Telephone number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43B9FBB4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14:paraId="16D19805" w14:textId="77777777" w:rsidTr="00CA165E">
        <w:tc>
          <w:tcPr>
            <w:tcW w:w="313" w:type="pct"/>
          </w:tcPr>
          <w:p w14:paraId="541863F9" w14:textId="78059546" w:rsidR="003F714C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1.1</w:t>
            </w:r>
            <w:r w:rsidR="00CA165E">
              <w:rPr>
                <w:rFonts w:ascii="Arial" w:hAnsi="Arial" w:cs="Arial"/>
                <w:sz w:val="20"/>
                <w:szCs w:val="20"/>
                <w:lang w:val="en" w:eastAsia="en-ZA"/>
              </w:rPr>
              <w:t>3</w:t>
            </w:r>
          </w:p>
        </w:tc>
        <w:tc>
          <w:tcPr>
            <w:tcW w:w="1869" w:type="pct"/>
          </w:tcPr>
          <w:p w14:paraId="46C02258" w14:textId="14C63525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Email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14:paraId="53F27078" w14:textId="77777777" w:rsidR="003F714C" w:rsidRPr="0086265D" w:rsidRDefault="003F714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14:paraId="12C85B23" w14:textId="73B951C3" w:rsidR="003F714C" w:rsidRDefault="003F714C" w:rsidP="009E6C2B">
      <w:pPr>
        <w:spacing w:after="0" w:line="360" w:lineRule="auto"/>
        <w:rPr>
          <w:rFonts w:ascii="Arial" w:hAnsi="Arial" w:cs="Arial"/>
          <w:lang w:val="en" w:eastAsia="en-ZA"/>
        </w:rPr>
      </w:pPr>
    </w:p>
    <w:p w14:paraId="3194983B" w14:textId="77777777" w:rsidR="008F2F3D" w:rsidRDefault="008F2F3D">
      <w:pPr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br w:type="page"/>
      </w:r>
    </w:p>
    <w:p w14:paraId="27829A5B" w14:textId="1F16324E" w:rsidR="00FD003B" w:rsidRPr="00743B08" w:rsidRDefault="00743B08" w:rsidP="009E6C2B">
      <w:pPr>
        <w:spacing w:after="0" w:line="360" w:lineRule="auto"/>
        <w:rPr>
          <w:rFonts w:ascii="Arial" w:hAnsi="Arial" w:cs="Arial"/>
          <w:b/>
          <w:sz w:val="24"/>
          <w:szCs w:val="24"/>
          <w:lang w:val="en" w:eastAsia="en-ZA"/>
        </w:rPr>
      </w:pPr>
      <w:bookmarkStart w:id="2" w:name="_GoBack"/>
      <w:bookmarkEnd w:id="2"/>
      <w:r>
        <w:rPr>
          <w:rFonts w:ascii="Arial" w:hAnsi="Arial" w:cs="Arial"/>
          <w:b/>
          <w:sz w:val="24"/>
          <w:szCs w:val="24"/>
          <w:lang w:val="en" w:eastAsia="en-ZA"/>
        </w:rPr>
        <w:lastRenderedPageBreak/>
        <w:t>SECTION 2:</w:t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FB392F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APPLICANT’S RELEVANT </w:t>
      </w:r>
      <w:r w:rsidR="00FD003B" w:rsidRPr="00743B08">
        <w:rPr>
          <w:rFonts w:ascii="Arial" w:hAnsi="Arial" w:cs="Arial"/>
          <w:b/>
          <w:sz w:val="24"/>
          <w:szCs w:val="24"/>
          <w:lang w:val="en" w:eastAsia="en-ZA"/>
        </w:rPr>
        <w:t>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"/>
        <w:gridCol w:w="3757"/>
        <w:gridCol w:w="2121"/>
        <w:gridCol w:w="1780"/>
        <w:gridCol w:w="635"/>
        <w:gridCol w:w="670"/>
      </w:tblGrid>
      <w:tr w:rsidR="00D1607E" w:rsidRPr="0086265D" w14:paraId="1032039E" w14:textId="77777777" w:rsidTr="00F02209">
        <w:tc>
          <w:tcPr>
            <w:tcW w:w="397" w:type="pct"/>
          </w:tcPr>
          <w:p w14:paraId="5C73029A" w14:textId="03985D1C" w:rsidR="00D1607E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2.1</w:t>
            </w:r>
          </w:p>
        </w:tc>
        <w:tc>
          <w:tcPr>
            <w:tcW w:w="4603" w:type="pct"/>
            <w:gridSpan w:val="5"/>
          </w:tcPr>
          <w:p w14:paraId="76CCD93C" w14:textId="77777777" w:rsidR="00D1607E" w:rsidRPr="00D1607E" w:rsidRDefault="00D1607E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D1607E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Organisation’s</w:t>
            </w:r>
            <w:r w:rsidRPr="00D1607E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 brief profile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val="en" w:eastAsia="en-ZA"/>
              </w:rPr>
              <w:t xml:space="preserve">(Main business activity, sector/s of focus,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specialisations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val="en" w:eastAsia="en-ZA"/>
              </w:rPr>
              <w:t>):</w:t>
            </w:r>
          </w:p>
          <w:p w14:paraId="4A1B30F5" w14:textId="4A2489F2" w:rsidR="00D1607E" w:rsidRPr="0086265D" w:rsidRDefault="00D1607E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573138" w:rsidRPr="0086265D" w14:paraId="3275D286" w14:textId="77777777" w:rsidTr="00F02209">
        <w:tc>
          <w:tcPr>
            <w:tcW w:w="397" w:type="pct"/>
          </w:tcPr>
          <w:p w14:paraId="09BD467B" w14:textId="1DB05608" w:rsidR="00573138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2.2</w:t>
            </w:r>
          </w:p>
        </w:tc>
        <w:tc>
          <w:tcPr>
            <w:tcW w:w="4603" w:type="pct"/>
            <w:gridSpan w:val="5"/>
          </w:tcPr>
          <w:p w14:paraId="575EBBF1" w14:textId="2CD327E4" w:rsidR="00573138" w:rsidRDefault="00573138" w:rsidP="00CA165E">
            <w:pPr>
              <w:spacing w:before="120"/>
              <w:rPr>
                <w:rFonts w:ascii="Arial" w:hAnsi="Arial" w:cs="Arial"/>
                <w:i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ZA"/>
              </w:rPr>
              <w:t xml:space="preserve">Independent consultant’s profile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(</w:t>
            </w:r>
            <w:r w:rsidR="00CA165E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A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reas of specialisation, sector</w:t>
            </w:r>
            <w:r w:rsidR="00CA165E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/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s of focus</w:t>
            </w:r>
            <w:r w:rsidR="00CA165E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,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 xml:space="preserve"> etc.)</w:t>
            </w:r>
          </w:p>
          <w:p w14:paraId="3D459BC6" w14:textId="2A714B33" w:rsidR="00573138" w:rsidRPr="00573138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</w:p>
        </w:tc>
      </w:tr>
      <w:tr w:rsidR="00774019" w:rsidRPr="0086265D" w14:paraId="121AC8B6" w14:textId="77777777" w:rsidTr="00F02209">
        <w:tc>
          <w:tcPr>
            <w:tcW w:w="397" w:type="pct"/>
          </w:tcPr>
          <w:p w14:paraId="1B516B95" w14:textId="553E38EC" w:rsidR="00774019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</w:t>
            </w:r>
          </w:p>
        </w:tc>
        <w:tc>
          <w:tcPr>
            <w:tcW w:w="4603" w:type="pct"/>
            <w:gridSpan w:val="5"/>
          </w:tcPr>
          <w:p w14:paraId="1D990328" w14:textId="5FF21054" w:rsidR="00774019" w:rsidRDefault="00627A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From the list below, tick the I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P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focus areas in which you have proven experience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and want your application to be considered for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</w:tr>
      <w:tr w:rsidR="008B2142" w:rsidRPr="0086265D" w14:paraId="67135CF1" w14:textId="77777777" w:rsidTr="00F02209">
        <w:tc>
          <w:tcPr>
            <w:tcW w:w="397" w:type="pct"/>
          </w:tcPr>
          <w:p w14:paraId="5DC735D6" w14:textId="245A3FC8" w:rsidR="008B2142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2.3.1</w:t>
            </w:r>
          </w:p>
        </w:tc>
        <w:tc>
          <w:tcPr>
            <w:tcW w:w="4259" w:type="pct"/>
            <w:gridSpan w:val="4"/>
          </w:tcPr>
          <w:p w14:paraId="54605B14" w14:textId="77777777" w:rsidR="008B2142" w:rsidRPr="006E2B89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>Industrial sectors research and analysis</w:t>
            </w:r>
          </w:p>
        </w:tc>
        <w:tc>
          <w:tcPr>
            <w:tcW w:w="344" w:type="pct"/>
          </w:tcPr>
          <w:p w14:paraId="3E6941F0" w14:textId="61E975FD" w:rsidR="008B2142" w:rsidRPr="008B2142" w:rsidRDefault="008B2142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7AAFC49C" w14:textId="77777777" w:rsidTr="00F02209">
        <w:tc>
          <w:tcPr>
            <w:tcW w:w="397" w:type="pct"/>
            <w:vMerge w:val="restart"/>
          </w:tcPr>
          <w:p w14:paraId="2A911F4E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1C6ACB87" w14:textId="7A4249BD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Value chain analysis</w:t>
            </w:r>
          </w:p>
        </w:tc>
        <w:tc>
          <w:tcPr>
            <w:tcW w:w="344" w:type="pct"/>
          </w:tcPr>
          <w:p w14:paraId="480ECBDD" w14:textId="1AB3AEB6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2BAF2F02" w14:textId="77777777" w:rsidTr="00F02209">
        <w:tc>
          <w:tcPr>
            <w:tcW w:w="397" w:type="pct"/>
            <w:vMerge/>
          </w:tcPr>
          <w:p w14:paraId="761AF205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02C3A933" w14:textId="19552921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sector development strategies</w:t>
            </w:r>
          </w:p>
        </w:tc>
        <w:tc>
          <w:tcPr>
            <w:tcW w:w="344" w:type="pct"/>
          </w:tcPr>
          <w:p w14:paraId="273EB4EA" w14:textId="43290FEF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39A3CEAD" w14:textId="77777777" w:rsidTr="00F02209">
        <w:tc>
          <w:tcPr>
            <w:tcW w:w="397" w:type="pct"/>
            <w:vMerge/>
          </w:tcPr>
          <w:p w14:paraId="664E7F27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6C70ECD5" w14:textId="4FAD4085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Design and development of customised sector programmes</w:t>
            </w:r>
          </w:p>
        </w:tc>
        <w:tc>
          <w:tcPr>
            <w:tcW w:w="344" w:type="pct"/>
          </w:tcPr>
          <w:p w14:paraId="433A9646" w14:textId="1156F2CC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249E7F9B" w14:textId="77777777" w:rsidTr="00F02209">
        <w:tc>
          <w:tcPr>
            <w:tcW w:w="397" w:type="pct"/>
            <w:vMerge/>
          </w:tcPr>
          <w:p w14:paraId="387E6E1E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65533C01" w14:textId="0473D1C1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Business development services to support competitiveness of key industrial sectors</w:t>
            </w:r>
          </w:p>
        </w:tc>
        <w:tc>
          <w:tcPr>
            <w:tcW w:w="344" w:type="pct"/>
          </w:tcPr>
          <w:p w14:paraId="4531DAAA" w14:textId="77777777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0369B52E" w14:textId="77777777" w:rsidTr="00F02209">
        <w:tc>
          <w:tcPr>
            <w:tcW w:w="397" w:type="pct"/>
            <w:vMerge/>
          </w:tcPr>
          <w:p w14:paraId="619242B0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43154430" w14:textId="6CD34340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 xml:space="preserve">Others: </w:t>
            </w:r>
            <w:r w:rsidRPr="00C91D9D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specify</w:t>
            </w:r>
          </w:p>
        </w:tc>
        <w:tc>
          <w:tcPr>
            <w:tcW w:w="344" w:type="pct"/>
          </w:tcPr>
          <w:p w14:paraId="21E5AEA5" w14:textId="77777777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74019" w:rsidRPr="0086265D" w14:paraId="31D7BEC3" w14:textId="77777777" w:rsidTr="00F02209">
        <w:tc>
          <w:tcPr>
            <w:tcW w:w="397" w:type="pct"/>
          </w:tcPr>
          <w:p w14:paraId="1AADA89F" w14:textId="3427ADFF" w:rsidR="00774019" w:rsidRPr="0086265D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2.3.2</w:t>
            </w:r>
          </w:p>
        </w:tc>
        <w:tc>
          <w:tcPr>
            <w:tcW w:w="4259" w:type="pct"/>
            <w:gridSpan w:val="4"/>
          </w:tcPr>
          <w:p w14:paraId="132A9CF4" w14:textId="6E2B57E4" w:rsidR="00774019" w:rsidRPr="006E2B89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eastAsia="en-ZA"/>
              </w:rPr>
              <w:t>Localisation</w:t>
            </w: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and public procurement</w:t>
            </w:r>
          </w:p>
        </w:tc>
        <w:tc>
          <w:tcPr>
            <w:tcW w:w="344" w:type="pct"/>
          </w:tcPr>
          <w:p w14:paraId="64D3F12A" w14:textId="53DA062A" w:rsidR="00774019" w:rsidRPr="00774019" w:rsidRDefault="0077401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1B70A877" w14:textId="77777777" w:rsidTr="00F02209">
        <w:tc>
          <w:tcPr>
            <w:tcW w:w="397" w:type="pct"/>
            <w:vMerge w:val="restart"/>
          </w:tcPr>
          <w:p w14:paraId="21E2F178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1A565D57" w14:textId="506F6005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local and preferential procurement strategies, systems &amp; guidelines</w:t>
            </w:r>
          </w:p>
        </w:tc>
        <w:tc>
          <w:tcPr>
            <w:tcW w:w="344" w:type="pct"/>
          </w:tcPr>
          <w:p w14:paraId="7E4796C9" w14:textId="2A350E39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6B02907B" w14:textId="77777777" w:rsidTr="00F02209">
        <w:tc>
          <w:tcPr>
            <w:tcW w:w="397" w:type="pct"/>
            <w:vMerge/>
          </w:tcPr>
          <w:p w14:paraId="57B11AC9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405D6A42" w14:textId="38BAAAE3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Local capacity analysis &amp; identification of localisation opportunities</w:t>
            </w:r>
          </w:p>
        </w:tc>
        <w:tc>
          <w:tcPr>
            <w:tcW w:w="344" w:type="pct"/>
          </w:tcPr>
          <w:p w14:paraId="5AC24CA1" w14:textId="6D0A21AC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335C5EB3" w14:textId="77777777" w:rsidTr="00F02209">
        <w:tc>
          <w:tcPr>
            <w:tcW w:w="397" w:type="pct"/>
            <w:vMerge/>
          </w:tcPr>
          <w:p w14:paraId="576B36A5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471C2DCF" w14:textId="46DC0B74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public procurement monitoring &amp; evaluation systems</w:t>
            </w:r>
          </w:p>
        </w:tc>
        <w:tc>
          <w:tcPr>
            <w:tcW w:w="344" w:type="pct"/>
          </w:tcPr>
          <w:p w14:paraId="1F163E2F" w14:textId="0F18D625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47A85C55" w14:textId="77777777" w:rsidTr="00F02209">
        <w:tc>
          <w:tcPr>
            <w:tcW w:w="397" w:type="pct"/>
            <w:vMerge/>
          </w:tcPr>
          <w:p w14:paraId="79A9D9C2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0413D46D" w14:textId="40EADF01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Supplier development</w:t>
            </w:r>
          </w:p>
        </w:tc>
        <w:tc>
          <w:tcPr>
            <w:tcW w:w="344" w:type="pct"/>
          </w:tcPr>
          <w:p w14:paraId="07C91146" w14:textId="3163135F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23F789AD" w14:textId="77777777" w:rsidTr="00F02209">
        <w:tc>
          <w:tcPr>
            <w:tcW w:w="397" w:type="pct"/>
            <w:vMerge/>
          </w:tcPr>
          <w:p w14:paraId="06313862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294CBF20" w14:textId="1940FC6C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 xml:space="preserve">Others: </w:t>
            </w:r>
            <w:r w:rsidRPr="00C91D9D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specify</w:t>
            </w:r>
          </w:p>
        </w:tc>
        <w:tc>
          <w:tcPr>
            <w:tcW w:w="344" w:type="pct"/>
          </w:tcPr>
          <w:p w14:paraId="004CF8F5" w14:textId="77777777" w:rsidR="00743B08" w:rsidRDefault="00743B08" w:rsidP="00CA165E">
            <w:pPr>
              <w:spacing w:before="120"/>
              <w:ind w:left="227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74019" w:rsidRPr="0086265D" w14:paraId="445FA66E" w14:textId="77777777" w:rsidTr="00F02209">
        <w:tc>
          <w:tcPr>
            <w:tcW w:w="397" w:type="pct"/>
          </w:tcPr>
          <w:p w14:paraId="20EB01AC" w14:textId="2AD25E7E" w:rsidR="00774019" w:rsidRPr="0086265D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2.3.3</w:t>
            </w:r>
          </w:p>
        </w:tc>
        <w:tc>
          <w:tcPr>
            <w:tcW w:w="4259" w:type="pct"/>
            <w:gridSpan w:val="4"/>
          </w:tcPr>
          <w:p w14:paraId="72ABE053" w14:textId="50D23292" w:rsidR="00774019" w:rsidRPr="006E2B89" w:rsidRDefault="008B2142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Exports deepening and growth </w:t>
            </w:r>
          </w:p>
        </w:tc>
        <w:tc>
          <w:tcPr>
            <w:tcW w:w="344" w:type="pct"/>
          </w:tcPr>
          <w:p w14:paraId="46C9BCE0" w14:textId="77777777" w:rsidR="00774019" w:rsidRDefault="00774019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3C1CDF25" w14:textId="77777777" w:rsidTr="00F02209">
        <w:tc>
          <w:tcPr>
            <w:tcW w:w="397" w:type="pct"/>
            <w:vMerge w:val="restart"/>
          </w:tcPr>
          <w:p w14:paraId="52D390F2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196C6BE2" w14:textId="52A5204E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growth strategies</w:t>
            </w:r>
          </w:p>
        </w:tc>
        <w:tc>
          <w:tcPr>
            <w:tcW w:w="344" w:type="pct"/>
          </w:tcPr>
          <w:p w14:paraId="6F737A04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0CD4CC3C" w14:textId="77777777" w:rsidTr="00F02209">
        <w:tc>
          <w:tcPr>
            <w:tcW w:w="397" w:type="pct"/>
            <w:vMerge/>
          </w:tcPr>
          <w:p w14:paraId="3AA9534D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0CED880B" w14:textId="60F905FD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IT trading platforms</w:t>
            </w:r>
          </w:p>
        </w:tc>
        <w:tc>
          <w:tcPr>
            <w:tcW w:w="344" w:type="pct"/>
          </w:tcPr>
          <w:p w14:paraId="0F88C406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03DED0D9" w14:textId="77777777" w:rsidTr="00F02209">
        <w:tc>
          <w:tcPr>
            <w:tcW w:w="397" w:type="pct"/>
            <w:vMerge/>
          </w:tcPr>
          <w:p w14:paraId="5AABDA29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0DDD31DC" w14:textId="1C3BD4B5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 xml:space="preserve">Others: </w:t>
            </w:r>
            <w:r w:rsidRPr="00C91D9D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specify</w:t>
            </w:r>
          </w:p>
        </w:tc>
        <w:tc>
          <w:tcPr>
            <w:tcW w:w="344" w:type="pct"/>
          </w:tcPr>
          <w:p w14:paraId="79CE8C07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74019" w:rsidRPr="0086265D" w14:paraId="15E8CCED" w14:textId="77777777" w:rsidTr="00F02209">
        <w:tc>
          <w:tcPr>
            <w:tcW w:w="397" w:type="pct"/>
          </w:tcPr>
          <w:p w14:paraId="15FEC251" w14:textId="284E9A28" w:rsidR="00774019" w:rsidRPr="0086265D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2.3.4</w:t>
            </w:r>
          </w:p>
        </w:tc>
        <w:tc>
          <w:tcPr>
            <w:tcW w:w="4259" w:type="pct"/>
            <w:gridSpan w:val="4"/>
          </w:tcPr>
          <w:p w14:paraId="69715AB7" w14:textId="09FD379A" w:rsidR="00774019" w:rsidRPr="006E2B89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>Industrial Financing</w:t>
            </w:r>
          </w:p>
        </w:tc>
        <w:tc>
          <w:tcPr>
            <w:tcW w:w="344" w:type="pct"/>
          </w:tcPr>
          <w:p w14:paraId="3CB20EA6" w14:textId="77777777" w:rsidR="00774019" w:rsidRDefault="00774019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2140F30A" w14:textId="77777777" w:rsidTr="00F02209">
        <w:tc>
          <w:tcPr>
            <w:tcW w:w="397" w:type="pct"/>
            <w:vMerge w:val="restart"/>
          </w:tcPr>
          <w:p w14:paraId="1F0A52AD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6A1281A0" w14:textId="3483ECD4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appropriate funding models</w:t>
            </w:r>
          </w:p>
        </w:tc>
        <w:tc>
          <w:tcPr>
            <w:tcW w:w="344" w:type="pct"/>
          </w:tcPr>
          <w:p w14:paraId="6303BB9A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65574A76" w14:textId="77777777" w:rsidTr="00F02209">
        <w:tc>
          <w:tcPr>
            <w:tcW w:w="397" w:type="pct"/>
            <w:vMerge/>
          </w:tcPr>
          <w:p w14:paraId="53B89648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6B6A2537" w14:textId="75E0781B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Improving access</w:t>
            </w:r>
          </w:p>
        </w:tc>
        <w:tc>
          <w:tcPr>
            <w:tcW w:w="344" w:type="pct"/>
          </w:tcPr>
          <w:p w14:paraId="62229FBF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2117165D" w14:textId="77777777" w:rsidTr="00F02209">
        <w:tc>
          <w:tcPr>
            <w:tcW w:w="397" w:type="pct"/>
            <w:vMerge/>
          </w:tcPr>
          <w:p w14:paraId="46E2DB9D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080FF233" w14:textId="0C698C64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>Development of funding guidelines and standards</w:t>
            </w:r>
          </w:p>
        </w:tc>
        <w:tc>
          <w:tcPr>
            <w:tcW w:w="344" w:type="pct"/>
          </w:tcPr>
          <w:p w14:paraId="66CB5209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43B08" w:rsidRPr="0086265D" w14:paraId="5ABB5319" w14:textId="77777777" w:rsidTr="00F02209">
        <w:tc>
          <w:tcPr>
            <w:tcW w:w="397" w:type="pct"/>
            <w:vMerge/>
          </w:tcPr>
          <w:p w14:paraId="2770D616" w14:textId="77777777" w:rsidR="00743B08" w:rsidRPr="0086265D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4259" w:type="pct"/>
            <w:gridSpan w:val="4"/>
          </w:tcPr>
          <w:p w14:paraId="2ED1CBDB" w14:textId="1E8110D0" w:rsidR="00743B08" w:rsidRPr="00C91D9D" w:rsidRDefault="00743B08" w:rsidP="00CA165E">
            <w:pPr>
              <w:pStyle w:val="ListParagraph"/>
              <w:numPr>
                <w:ilvl w:val="0"/>
                <w:numId w:val="3"/>
              </w:numPr>
              <w:spacing w:before="120"/>
              <w:ind w:left="454" w:hanging="227"/>
              <w:rPr>
                <w:rFonts w:ascii="Arial" w:hAnsi="Arial" w:cs="Arial"/>
                <w:sz w:val="18"/>
                <w:szCs w:val="18"/>
                <w:lang w:val="en" w:eastAsia="en-ZA"/>
              </w:rPr>
            </w:pPr>
            <w:r w:rsidRPr="00C91D9D">
              <w:rPr>
                <w:rFonts w:ascii="Arial" w:hAnsi="Arial" w:cs="Arial"/>
                <w:sz w:val="18"/>
                <w:szCs w:val="18"/>
                <w:lang w:val="en" w:eastAsia="en-ZA"/>
              </w:rPr>
              <w:t xml:space="preserve">Others: </w:t>
            </w:r>
            <w:r w:rsidRPr="00C91D9D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specify</w:t>
            </w:r>
          </w:p>
        </w:tc>
        <w:tc>
          <w:tcPr>
            <w:tcW w:w="344" w:type="pct"/>
          </w:tcPr>
          <w:p w14:paraId="41865D6F" w14:textId="77777777" w:rsidR="00743B08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14:paraId="072826A0" w14:textId="77777777" w:rsidTr="00F02209">
        <w:tc>
          <w:tcPr>
            <w:tcW w:w="397" w:type="pct"/>
          </w:tcPr>
          <w:p w14:paraId="5F6FD5E0" w14:textId="3B5E3E86" w:rsidR="007D10BB" w:rsidRPr="0086265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2.3.5</w:t>
            </w:r>
          </w:p>
        </w:tc>
        <w:tc>
          <w:tcPr>
            <w:tcW w:w="4259" w:type="pct"/>
            <w:gridSpan w:val="4"/>
          </w:tcPr>
          <w:p w14:paraId="606CCC83" w14:textId="14FDD0C8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Gas-based </w:t>
            </w:r>
            <w:r w:rsidRPr="006E2B89">
              <w:rPr>
                <w:rFonts w:ascii="Arial" w:hAnsi="Arial" w:cs="Arial"/>
                <w:sz w:val="20"/>
                <w:szCs w:val="20"/>
                <w:lang w:eastAsia="en-ZA"/>
              </w:rPr>
              <w:t>industrialisation</w:t>
            </w:r>
          </w:p>
        </w:tc>
        <w:tc>
          <w:tcPr>
            <w:tcW w:w="344" w:type="pct"/>
          </w:tcPr>
          <w:p w14:paraId="48EEAB23" w14:textId="77777777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14:paraId="5545AA3C" w14:textId="77777777" w:rsidTr="00F02209">
        <w:tc>
          <w:tcPr>
            <w:tcW w:w="397" w:type="pct"/>
          </w:tcPr>
          <w:p w14:paraId="2A5E717D" w14:textId="05E963B5" w:rsidR="007D10BB" w:rsidRPr="0086265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2.3.6</w:t>
            </w:r>
          </w:p>
        </w:tc>
        <w:tc>
          <w:tcPr>
            <w:tcW w:w="4259" w:type="pct"/>
            <w:gridSpan w:val="4"/>
          </w:tcPr>
          <w:p w14:paraId="04348615" w14:textId="4303C5F3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Business process services</w:t>
            </w:r>
          </w:p>
        </w:tc>
        <w:tc>
          <w:tcPr>
            <w:tcW w:w="344" w:type="pct"/>
          </w:tcPr>
          <w:p w14:paraId="6E08738C" w14:textId="77777777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14:paraId="1560614F" w14:textId="77777777" w:rsidTr="00F02209">
        <w:tc>
          <w:tcPr>
            <w:tcW w:w="397" w:type="pct"/>
          </w:tcPr>
          <w:p w14:paraId="2D36627F" w14:textId="1AA8825C" w:rsidR="007D10BB" w:rsidRPr="0086265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2.3.7</w:t>
            </w:r>
          </w:p>
        </w:tc>
        <w:tc>
          <w:tcPr>
            <w:tcW w:w="4259" w:type="pct"/>
            <w:gridSpan w:val="4"/>
          </w:tcPr>
          <w:p w14:paraId="1A6D6127" w14:textId="30A0F2AC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Inclusive growth and economic transformation</w:t>
            </w:r>
          </w:p>
        </w:tc>
        <w:tc>
          <w:tcPr>
            <w:tcW w:w="344" w:type="pct"/>
          </w:tcPr>
          <w:p w14:paraId="7134E5CA" w14:textId="77777777" w:rsidR="007D10BB" w:rsidRDefault="007D10BB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14:paraId="40C1F832" w14:textId="77777777" w:rsidTr="00F02209">
        <w:tc>
          <w:tcPr>
            <w:tcW w:w="397" w:type="pct"/>
          </w:tcPr>
          <w:p w14:paraId="0D921DAC" w14:textId="19961B92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2.3.8</w:t>
            </w:r>
          </w:p>
        </w:tc>
        <w:tc>
          <w:tcPr>
            <w:tcW w:w="4259" w:type="pct"/>
            <w:gridSpan w:val="4"/>
          </w:tcPr>
          <w:p w14:paraId="39890595" w14:textId="06E3A7FB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45214D">
              <w:rPr>
                <w:rFonts w:ascii="Arial" w:hAnsi="Arial" w:cs="Arial"/>
                <w:sz w:val="20"/>
                <w:szCs w:val="20"/>
                <w:lang w:val="en" w:eastAsia="en-ZA"/>
              </w:rPr>
              <w:t>Development and field-testing/piloting of innovative and practical solutions to socio-economic challenges</w:t>
            </w:r>
          </w:p>
        </w:tc>
        <w:tc>
          <w:tcPr>
            <w:tcW w:w="344" w:type="pct"/>
          </w:tcPr>
          <w:p w14:paraId="58A80483" w14:textId="77777777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14:paraId="3327912D" w14:textId="77777777" w:rsidTr="00F02209">
        <w:tc>
          <w:tcPr>
            <w:tcW w:w="397" w:type="pct"/>
          </w:tcPr>
          <w:p w14:paraId="0246376C" w14:textId="292DDEC4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2.3.9</w:t>
            </w:r>
          </w:p>
        </w:tc>
        <w:tc>
          <w:tcPr>
            <w:tcW w:w="4259" w:type="pct"/>
            <w:gridSpan w:val="4"/>
          </w:tcPr>
          <w:p w14:paraId="5AC8CDAD" w14:textId="37C88088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45214D">
              <w:rPr>
                <w:rFonts w:ascii="Arial" w:hAnsi="Arial" w:cs="Arial"/>
                <w:sz w:val="20"/>
                <w:szCs w:val="20"/>
                <w:lang w:eastAsia="en-ZA"/>
              </w:rPr>
              <w:t>Institutionalisation</w:t>
            </w:r>
            <w:r w:rsidRPr="0045214D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of field-tested tools, processes and methodologies</w:t>
            </w:r>
          </w:p>
        </w:tc>
        <w:tc>
          <w:tcPr>
            <w:tcW w:w="344" w:type="pct"/>
          </w:tcPr>
          <w:p w14:paraId="64873C77" w14:textId="77777777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14:paraId="16D24CF5" w14:textId="77777777" w:rsidTr="00F02209">
        <w:tc>
          <w:tcPr>
            <w:tcW w:w="397" w:type="pct"/>
          </w:tcPr>
          <w:p w14:paraId="34D44E02" w14:textId="7741F2C4" w:rsidR="0045214D" w:rsidRDefault="000570A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2.3.10</w:t>
            </w:r>
          </w:p>
        </w:tc>
        <w:tc>
          <w:tcPr>
            <w:tcW w:w="4259" w:type="pct"/>
            <w:gridSpan w:val="4"/>
          </w:tcPr>
          <w:p w14:paraId="4FC17D17" w14:textId="0FCAAE24" w:rsidR="0045214D" w:rsidRDefault="000570AC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Partnerships and capacity development </w:t>
            </w:r>
          </w:p>
        </w:tc>
        <w:tc>
          <w:tcPr>
            <w:tcW w:w="344" w:type="pct"/>
          </w:tcPr>
          <w:p w14:paraId="4CE8B771" w14:textId="77777777" w:rsidR="0045214D" w:rsidRDefault="0045214D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D1607E" w:rsidRPr="0086265D" w14:paraId="33BD07B2" w14:textId="77777777" w:rsidTr="00F02209">
        <w:tc>
          <w:tcPr>
            <w:tcW w:w="397" w:type="pct"/>
          </w:tcPr>
          <w:p w14:paraId="69C18B5A" w14:textId="54458829" w:rsidR="00D1607E" w:rsidRPr="0086265D" w:rsidRDefault="004A675F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2.4</w:t>
            </w:r>
          </w:p>
        </w:tc>
        <w:tc>
          <w:tcPr>
            <w:tcW w:w="4603" w:type="pct"/>
            <w:gridSpan w:val="5"/>
          </w:tcPr>
          <w:p w14:paraId="03DF9753" w14:textId="23592525" w:rsidR="00D1607E" w:rsidRPr="0086265D" w:rsidRDefault="00D80969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Please list a maximum of ten </w:t>
            </w:r>
            <w:r w:rsidRPr="00CA165E">
              <w:rPr>
                <w:rFonts w:ascii="Arial" w:hAnsi="Arial" w:cs="Arial"/>
                <w:sz w:val="20"/>
                <w:szCs w:val="20"/>
                <w:lang w:val="en" w:eastAsia="en-ZA"/>
              </w:rPr>
              <w:t>relevant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projects which you have completed in the past. </w:t>
            </w:r>
          </w:p>
        </w:tc>
      </w:tr>
      <w:tr w:rsidR="005D1F35" w:rsidRPr="0086265D" w14:paraId="37CD2EA8" w14:textId="77777777" w:rsidTr="00F02209">
        <w:tc>
          <w:tcPr>
            <w:tcW w:w="397" w:type="pct"/>
          </w:tcPr>
          <w:p w14:paraId="178B0338" w14:textId="77777777" w:rsidR="00D80969" w:rsidRPr="0086265D" w:rsidRDefault="00D80969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30" w:type="pct"/>
          </w:tcPr>
          <w:p w14:paraId="572AFA3A" w14:textId="78FE7712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Name of project</w:t>
            </w:r>
          </w:p>
        </w:tc>
        <w:tc>
          <w:tcPr>
            <w:tcW w:w="1088" w:type="pct"/>
          </w:tcPr>
          <w:p w14:paraId="26CE6BF9" w14:textId="16422C72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Name of client</w:t>
            </w:r>
          </w:p>
        </w:tc>
        <w:tc>
          <w:tcPr>
            <w:tcW w:w="914" w:type="pct"/>
          </w:tcPr>
          <w:p w14:paraId="28E2D3B5" w14:textId="58675C0D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Period (from – to)</w:t>
            </w:r>
          </w:p>
        </w:tc>
        <w:tc>
          <w:tcPr>
            <w:tcW w:w="670" w:type="pct"/>
            <w:gridSpan w:val="2"/>
          </w:tcPr>
          <w:p w14:paraId="6FC6C700" w14:textId="4681F606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Value (R)</w:t>
            </w:r>
          </w:p>
        </w:tc>
      </w:tr>
      <w:tr w:rsidR="00C016D3" w:rsidRPr="0086265D" w14:paraId="0FC442DE" w14:textId="77777777" w:rsidTr="00F02209">
        <w:tc>
          <w:tcPr>
            <w:tcW w:w="397" w:type="pct"/>
          </w:tcPr>
          <w:p w14:paraId="3E582CDF" w14:textId="08645A34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1930" w:type="pct"/>
          </w:tcPr>
          <w:p w14:paraId="57BE2A85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35722368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76C5269E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04677370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300E0050" w14:textId="77777777" w:rsidTr="00F02209">
        <w:tc>
          <w:tcPr>
            <w:tcW w:w="397" w:type="pct"/>
          </w:tcPr>
          <w:p w14:paraId="34098D49" w14:textId="516601D6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1930" w:type="pct"/>
          </w:tcPr>
          <w:p w14:paraId="6D7DFA24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14F22201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280F3BA2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6B6F8353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08B5F1B1" w14:textId="77777777" w:rsidTr="00F02209">
        <w:tc>
          <w:tcPr>
            <w:tcW w:w="397" w:type="pct"/>
          </w:tcPr>
          <w:p w14:paraId="303A6485" w14:textId="1A97DFE9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lastRenderedPageBreak/>
              <w:t>c)</w:t>
            </w:r>
          </w:p>
        </w:tc>
        <w:tc>
          <w:tcPr>
            <w:tcW w:w="1930" w:type="pct"/>
          </w:tcPr>
          <w:p w14:paraId="4B2F1E41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69A87894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7F26C537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0D68CE10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5CBA7132" w14:textId="77777777" w:rsidTr="00F02209">
        <w:tc>
          <w:tcPr>
            <w:tcW w:w="397" w:type="pct"/>
          </w:tcPr>
          <w:p w14:paraId="040D8B6B" w14:textId="6EDB321F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1930" w:type="pct"/>
          </w:tcPr>
          <w:p w14:paraId="16AA4205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1CB36B7F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2A2FAB06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01C0CE64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5293D888" w14:textId="77777777" w:rsidTr="00F02209">
        <w:tc>
          <w:tcPr>
            <w:tcW w:w="397" w:type="pct"/>
          </w:tcPr>
          <w:p w14:paraId="31ABA573" w14:textId="3812FC1F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1930" w:type="pct"/>
          </w:tcPr>
          <w:p w14:paraId="20F6EAF8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3BA0FCCB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2A0EC347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136631DE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3C09B060" w14:textId="77777777" w:rsidTr="00F02209">
        <w:tc>
          <w:tcPr>
            <w:tcW w:w="397" w:type="pct"/>
          </w:tcPr>
          <w:p w14:paraId="0CE6ACCE" w14:textId="1584F54A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f)</w:t>
            </w:r>
          </w:p>
        </w:tc>
        <w:tc>
          <w:tcPr>
            <w:tcW w:w="1930" w:type="pct"/>
          </w:tcPr>
          <w:p w14:paraId="088014AF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34A639BE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68020264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3022A466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1A4BA72C" w14:textId="77777777" w:rsidTr="00F02209">
        <w:tc>
          <w:tcPr>
            <w:tcW w:w="397" w:type="pct"/>
          </w:tcPr>
          <w:p w14:paraId="5AC02C1D" w14:textId="534B423E" w:rsidR="00D80969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g)</w:t>
            </w:r>
          </w:p>
        </w:tc>
        <w:tc>
          <w:tcPr>
            <w:tcW w:w="1930" w:type="pct"/>
          </w:tcPr>
          <w:p w14:paraId="19693B31" w14:textId="77777777" w:rsidR="00D80969" w:rsidRPr="005D1F35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7510746E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134F918E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6E8FB625" w14:textId="77777777" w:rsidR="00D80969" w:rsidRPr="00D80969" w:rsidRDefault="00D80969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602B4548" w14:textId="77777777" w:rsidTr="00F02209">
        <w:tc>
          <w:tcPr>
            <w:tcW w:w="397" w:type="pct"/>
          </w:tcPr>
          <w:p w14:paraId="0168FB06" w14:textId="6DE7579F" w:rsidR="00573138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h)</w:t>
            </w:r>
          </w:p>
        </w:tc>
        <w:tc>
          <w:tcPr>
            <w:tcW w:w="1930" w:type="pct"/>
          </w:tcPr>
          <w:p w14:paraId="3372D7F1" w14:textId="77777777" w:rsidR="00573138" w:rsidRPr="005D1F35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57D30C52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568C8DFA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692F8C6E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6861EDA0" w14:textId="77777777" w:rsidTr="00F02209">
        <w:tc>
          <w:tcPr>
            <w:tcW w:w="397" w:type="pct"/>
          </w:tcPr>
          <w:p w14:paraId="770DB584" w14:textId="6A675212" w:rsidR="00573138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i)</w:t>
            </w:r>
          </w:p>
        </w:tc>
        <w:tc>
          <w:tcPr>
            <w:tcW w:w="1930" w:type="pct"/>
          </w:tcPr>
          <w:p w14:paraId="63F98B67" w14:textId="77777777" w:rsidR="00573138" w:rsidRPr="005D1F35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7765D165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181F0DE0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7A63F95A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14:paraId="0F9A44B8" w14:textId="77777777" w:rsidTr="00F02209">
        <w:tc>
          <w:tcPr>
            <w:tcW w:w="397" w:type="pct"/>
          </w:tcPr>
          <w:p w14:paraId="0FE5FDC0" w14:textId="3FD0B1CC" w:rsidR="00573138" w:rsidRPr="00E20EA4" w:rsidRDefault="00E20EA4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j)</w:t>
            </w:r>
          </w:p>
        </w:tc>
        <w:tc>
          <w:tcPr>
            <w:tcW w:w="1930" w:type="pct"/>
          </w:tcPr>
          <w:p w14:paraId="05447470" w14:textId="77777777" w:rsidR="00573138" w:rsidRPr="005D1F35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88" w:type="pct"/>
          </w:tcPr>
          <w:p w14:paraId="2E339D51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14:paraId="0D2701D9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14:paraId="2C7E9802" w14:textId="77777777" w:rsidR="00573138" w:rsidRPr="00D80969" w:rsidRDefault="00573138" w:rsidP="00CA165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5D1F35" w:rsidRPr="0086265D" w14:paraId="16D3B172" w14:textId="77777777" w:rsidTr="00F02209">
        <w:tc>
          <w:tcPr>
            <w:tcW w:w="397" w:type="pct"/>
          </w:tcPr>
          <w:p w14:paraId="6311E30A" w14:textId="1727189F" w:rsidR="005D1F35" w:rsidRPr="0086265D" w:rsidRDefault="004A675F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2.5</w:t>
            </w:r>
          </w:p>
        </w:tc>
        <w:tc>
          <w:tcPr>
            <w:tcW w:w="3019" w:type="pct"/>
            <w:gridSpan w:val="2"/>
          </w:tcPr>
          <w:p w14:paraId="74DF8B5C" w14:textId="59544B3A" w:rsidR="005D1F35" w:rsidRDefault="00743B08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Total number of years of relevant experience:</w:t>
            </w:r>
          </w:p>
        </w:tc>
        <w:tc>
          <w:tcPr>
            <w:tcW w:w="1584" w:type="pct"/>
            <w:gridSpan w:val="3"/>
          </w:tcPr>
          <w:p w14:paraId="6BF0FAD5" w14:textId="3AFC1C89" w:rsidR="005D1F35" w:rsidRDefault="005D1F35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5D1F35" w:rsidRPr="0086265D" w14:paraId="51E8B8F8" w14:textId="77777777" w:rsidTr="00F02209">
        <w:tc>
          <w:tcPr>
            <w:tcW w:w="397" w:type="pct"/>
          </w:tcPr>
          <w:p w14:paraId="5583ACFC" w14:textId="3DBF1E70" w:rsidR="005D1F35" w:rsidRPr="0086265D" w:rsidRDefault="004A675F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2.6</w:t>
            </w:r>
          </w:p>
        </w:tc>
        <w:tc>
          <w:tcPr>
            <w:tcW w:w="3019" w:type="pct"/>
            <w:gridSpan w:val="2"/>
          </w:tcPr>
          <w:p w14:paraId="1CB067A2" w14:textId="77777777" w:rsidR="005D1F35" w:rsidRPr="0086265D" w:rsidRDefault="005D1F35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Years of experience in working with and advising government</w:t>
            </w:r>
          </w:p>
        </w:tc>
        <w:tc>
          <w:tcPr>
            <w:tcW w:w="1584" w:type="pct"/>
            <w:gridSpan w:val="3"/>
          </w:tcPr>
          <w:p w14:paraId="2FC5CA25" w14:textId="15F96BFC" w:rsidR="005D1F35" w:rsidRPr="0086265D" w:rsidRDefault="005D1F35" w:rsidP="00CA165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14:paraId="30F39ADC" w14:textId="4EBB0AE8" w:rsidR="009E6C2B" w:rsidRPr="00743B08" w:rsidRDefault="00743B08" w:rsidP="00743B08">
      <w:pPr>
        <w:keepNext/>
        <w:spacing w:before="240" w:after="0" w:line="360" w:lineRule="auto"/>
        <w:ind w:left="1362" w:hanging="1362"/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t>SECTION 3:</w:t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QUALIFICATIONS </w:t>
      </w:r>
      <w:r w:rsidR="00E20EA4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AND EXPERIENCE </w:t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OF </w:t>
      </w:r>
      <w:r>
        <w:rPr>
          <w:rFonts w:ascii="Arial" w:hAnsi="Arial" w:cs="Arial"/>
          <w:b/>
          <w:sz w:val="24"/>
          <w:szCs w:val="24"/>
          <w:lang w:val="en" w:eastAsia="en-ZA"/>
        </w:rPr>
        <w:t xml:space="preserve">APPLICANT’S </w:t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>PROPOSED TEAM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448"/>
        <w:gridCol w:w="2755"/>
        <w:gridCol w:w="2633"/>
        <w:gridCol w:w="1262"/>
      </w:tblGrid>
      <w:tr w:rsidR="00E20EA4" w:rsidRPr="00E20EA4" w14:paraId="7851542B" w14:textId="77777777" w:rsidTr="00E20EA4">
        <w:tc>
          <w:tcPr>
            <w:tcW w:w="328" w:type="pct"/>
            <w:shd w:val="clear" w:color="auto" w:fill="auto"/>
            <w:vAlign w:val="center"/>
          </w:tcPr>
          <w:p w14:paraId="6AC34B05" w14:textId="5D272671" w:rsidR="00E20EA4" w:rsidRPr="00E20EA4" w:rsidRDefault="00E20EA4" w:rsidP="00E20EA4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sz w:val="20"/>
                <w:szCs w:val="20"/>
                <w:lang w:val="en" w:eastAsia="en-ZA"/>
              </w:rPr>
              <w:t>3.1</w:t>
            </w:r>
          </w:p>
        </w:tc>
        <w:tc>
          <w:tcPr>
            <w:tcW w:w="4672" w:type="pct"/>
            <w:gridSpan w:val="4"/>
            <w:shd w:val="clear" w:color="auto" w:fill="auto"/>
          </w:tcPr>
          <w:p w14:paraId="38D2569B" w14:textId="62D94206"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P</w:t>
            </w:r>
            <w:r w:rsidRPr="00E20EA4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rovide relevant qualifications 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and experience of </w:t>
            </w:r>
            <w:r w:rsidRPr="00E20EA4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key team members who will undertake assignments that are commissioned.  </w:t>
            </w:r>
          </w:p>
        </w:tc>
      </w:tr>
      <w:tr w:rsidR="00E20EA4" w:rsidRPr="00E20EA4" w14:paraId="3D92849A" w14:textId="77777777" w:rsidTr="00E20EA4">
        <w:tc>
          <w:tcPr>
            <w:tcW w:w="328" w:type="pct"/>
            <w:shd w:val="clear" w:color="auto" w:fill="auto"/>
          </w:tcPr>
          <w:p w14:paraId="764F1B8F" w14:textId="47754977" w:rsidR="009E6C2B" w:rsidRPr="00E20EA4" w:rsidRDefault="009E6C2B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14:paraId="53E13EF3" w14:textId="79902F0C" w:rsidR="009E6C2B" w:rsidRPr="00E20EA4" w:rsidRDefault="00E20EA4" w:rsidP="00A7677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team member</w:t>
            </w:r>
          </w:p>
        </w:tc>
        <w:tc>
          <w:tcPr>
            <w:tcW w:w="1415" w:type="pct"/>
            <w:shd w:val="clear" w:color="auto" w:fill="auto"/>
          </w:tcPr>
          <w:p w14:paraId="0338CFD1" w14:textId="4209374B" w:rsidR="009E6C2B" w:rsidRPr="00E20EA4" w:rsidRDefault="00E20EA4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Academic q</w:t>
            </w: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ualification</w:t>
            </w:r>
          </w:p>
        </w:tc>
        <w:tc>
          <w:tcPr>
            <w:tcW w:w="1352" w:type="pct"/>
            <w:shd w:val="clear" w:color="auto" w:fill="auto"/>
          </w:tcPr>
          <w:p w14:paraId="358928BE" w14:textId="50A14166" w:rsidR="009E6C2B" w:rsidRPr="00E20EA4" w:rsidRDefault="00E20EA4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Areas of </w:t>
            </w:r>
            <w:r>
              <w:rPr>
                <w:rFonts w:ascii="Arial" w:hAnsi="Arial" w:cs="Arial"/>
                <w:b/>
                <w:sz w:val="20"/>
                <w:szCs w:val="20"/>
                <w:lang w:eastAsia="en-ZA"/>
              </w:rPr>
              <w:t>expertise</w:t>
            </w:r>
          </w:p>
        </w:tc>
        <w:tc>
          <w:tcPr>
            <w:tcW w:w="648" w:type="pct"/>
            <w:shd w:val="clear" w:color="auto" w:fill="auto"/>
          </w:tcPr>
          <w:p w14:paraId="69ECD41E" w14:textId="262AF743" w:rsidR="009E6C2B" w:rsidRPr="00E20EA4" w:rsidRDefault="00E20EA4" w:rsidP="00A7677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Years of </w:t>
            </w: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relevant </w:t>
            </w: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experience</w:t>
            </w:r>
          </w:p>
        </w:tc>
      </w:tr>
      <w:tr w:rsidR="00E20EA4" w:rsidRPr="00E20EA4" w14:paraId="67191BBB" w14:textId="77777777" w:rsidTr="00E20EA4">
        <w:tc>
          <w:tcPr>
            <w:tcW w:w="328" w:type="pct"/>
            <w:shd w:val="clear" w:color="auto" w:fill="auto"/>
          </w:tcPr>
          <w:p w14:paraId="38F5CB88" w14:textId="3FB4FCC2" w:rsidR="009E6C2B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1257" w:type="pct"/>
            <w:shd w:val="clear" w:color="auto" w:fill="auto"/>
          </w:tcPr>
          <w:p w14:paraId="488DF41A" w14:textId="22069D4B" w:rsidR="009E6C2B" w:rsidRPr="00E20EA4" w:rsidRDefault="009E6C2B" w:rsidP="00E20EA4">
            <w:pPr>
              <w:spacing w:before="120"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14:paraId="53EFA634" w14:textId="01868E1D" w:rsidR="009E6C2B" w:rsidRPr="00E20EA4" w:rsidRDefault="009E6C2B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14:paraId="2BC7F8E0" w14:textId="2304D945" w:rsidR="009E6C2B" w:rsidRPr="00E20EA4" w:rsidRDefault="009E6C2B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14:paraId="31A37700" w14:textId="444761FA" w:rsidR="009E6C2B" w:rsidRPr="00E20EA4" w:rsidRDefault="009E6C2B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14:paraId="00961A22" w14:textId="77777777" w:rsidTr="00E20EA4">
        <w:tc>
          <w:tcPr>
            <w:tcW w:w="328" w:type="pct"/>
            <w:shd w:val="clear" w:color="auto" w:fill="auto"/>
          </w:tcPr>
          <w:p w14:paraId="7922F6D6" w14:textId="56E3CB3B"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1257" w:type="pct"/>
            <w:shd w:val="clear" w:color="auto" w:fill="auto"/>
          </w:tcPr>
          <w:p w14:paraId="4D645917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14:paraId="1DBAB02F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14:paraId="1E05B2F9" w14:textId="77777777"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14:paraId="5BAFC143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14:paraId="4DE68048" w14:textId="77777777" w:rsidTr="00E20EA4">
        <w:tc>
          <w:tcPr>
            <w:tcW w:w="328" w:type="pct"/>
            <w:shd w:val="clear" w:color="auto" w:fill="auto"/>
          </w:tcPr>
          <w:p w14:paraId="6BB7C53D" w14:textId="0511DDF1"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1257" w:type="pct"/>
            <w:shd w:val="clear" w:color="auto" w:fill="auto"/>
          </w:tcPr>
          <w:p w14:paraId="0416B2D2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14:paraId="75D6C6ED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14:paraId="4B9A6B7B" w14:textId="77777777"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14:paraId="7E1A3169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14:paraId="54F7BAD6" w14:textId="77777777" w:rsidTr="00E20EA4">
        <w:tc>
          <w:tcPr>
            <w:tcW w:w="328" w:type="pct"/>
            <w:shd w:val="clear" w:color="auto" w:fill="auto"/>
          </w:tcPr>
          <w:p w14:paraId="42297510" w14:textId="4921CEAA"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1257" w:type="pct"/>
            <w:shd w:val="clear" w:color="auto" w:fill="auto"/>
          </w:tcPr>
          <w:p w14:paraId="4B7CAD52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14:paraId="0911F9B6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14:paraId="11A56335" w14:textId="77777777"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14:paraId="10DBA28D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14:paraId="1E2329E0" w14:textId="77777777" w:rsidTr="00E20EA4">
        <w:tc>
          <w:tcPr>
            <w:tcW w:w="328" w:type="pct"/>
            <w:shd w:val="clear" w:color="auto" w:fill="auto"/>
          </w:tcPr>
          <w:p w14:paraId="0018009F" w14:textId="74EA545C"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1257" w:type="pct"/>
            <w:shd w:val="clear" w:color="auto" w:fill="auto"/>
          </w:tcPr>
          <w:p w14:paraId="33DC9686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14:paraId="30876674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14:paraId="55723419" w14:textId="77777777"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14:paraId="1945999F" w14:textId="77777777"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14:paraId="1D42FD08" w14:textId="73A30DD1" w:rsidR="009E6C2B" w:rsidRDefault="009E6C2B" w:rsidP="00743B08">
      <w:pPr>
        <w:keepNext/>
        <w:spacing w:before="240" w:after="0" w:line="360" w:lineRule="auto"/>
        <w:ind w:left="1362" w:hanging="1362"/>
        <w:rPr>
          <w:rFonts w:ascii="Arial" w:hAnsi="Arial" w:cs="Arial"/>
          <w:b/>
          <w:sz w:val="24"/>
          <w:szCs w:val="24"/>
          <w:lang w:val="en" w:eastAsia="en-ZA"/>
        </w:rPr>
      </w:pPr>
      <w:r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SECTION </w:t>
      </w:r>
      <w:r w:rsidR="003A0CBA">
        <w:rPr>
          <w:rFonts w:ascii="Arial" w:hAnsi="Arial" w:cs="Arial"/>
          <w:b/>
          <w:sz w:val="24"/>
          <w:szCs w:val="24"/>
          <w:lang w:val="en" w:eastAsia="en-ZA"/>
        </w:rPr>
        <w:t>4</w:t>
      </w:r>
      <w:r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: </w:t>
      </w:r>
      <w:r w:rsidR="00743B08">
        <w:rPr>
          <w:rFonts w:ascii="Arial" w:hAnsi="Arial" w:cs="Arial"/>
          <w:b/>
          <w:sz w:val="24"/>
          <w:szCs w:val="24"/>
          <w:lang w:val="en" w:eastAsia="en-ZA"/>
        </w:rPr>
        <w:t>MANDATORY SUPPORTING DOCUMENTS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39"/>
        <w:gridCol w:w="1235"/>
      </w:tblGrid>
      <w:tr w:rsidR="001B56DE" w:rsidRPr="00C94816" w14:paraId="04626032" w14:textId="77777777" w:rsidTr="00C94816">
        <w:tc>
          <w:tcPr>
            <w:tcW w:w="289" w:type="pct"/>
            <w:shd w:val="clear" w:color="auto" w:fill="auto"/>
          </w:tcPr>
          <w:p w14:paraId="4DBA0BE5" w14:textId="6C69DD09" w:rsidR="001B56DE" w:rsidRPr="00C94816" w:rsidRDefault="001B56DE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4.1</w:t>
            </w:r>
          </w:p>
        </w:tc>
        <w:tc>
          <w:tcPr>
            <w:tcW w:w="4077" w:type="pct"/>
            <w:shd w:val="clear" w:color="auto" w:fill="auto"/>
          </w:tcPr>
          <w:p w14:paraId="7567302C" w14:textId="22EAA6C8" w:rsidR="001B56DE" w:rsidRDefault="001B56DE" w:rsidP="00C94816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Attach the following supporting documents:</w:t>
            </w:r>
          </w:p>
        </w:tc>
        <w:tc>
          <w:tcPr>
            <w:tcW w:w="635" w:type="pct"/>
            <w:shd w:val="clear" w:color="auto" w:fill="auto"/>
          </w:tcPr>
          <w:p w14:paraId="12AFFBFA" w14:textId="77777777" w:rsidR="001B56DE" w:rsidRPr="00C94816" w:rsidRDefault="001B56DE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14:paraId="787D3A23" w14:textId="77777777" w:rsidTr="00C94816">
        <w:tc>
          <w:tcPr>
            <w:tcW w:w="289" w:type="pct"/>
            <w:shd w:val="clear" w:color="auto" w:fill="auto"/>
          </w:tcPr>
          <w:p w14:paraId="746644D2" w14:textId="77777777"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4077" w:type="pct"/>
            <w:shd w:val="clear" w:color="auto" w:fill="auto"/>
          </w:tcPr>
          <w:p w14:paraId="126B23F4" w14:textId="09A4A157" w:rsidR="00C94816" w:rsidRPr="00C94816" w:rsidRDefault="00C94816" w:rsidP="00C94816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Company profile</w:t>
            </w:r>
          </w:p>
        </w:tc>
        <w:tc>
          <w:tcPr>
            <w:tcW w:w="635" w:type="pct"/>
            <w:shd w:val="clear" w:color="auto" w:fill="auto"/>
          </w:tcPr>
          <w:p w14:paraId="334EFE44" w14:textId="77777777"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14:paraId="7958BBAF" w14:textId="77777777" w:rsidTr="00C94816">
        <w:tc>
          <w:tcPr>
            <w:tcW w:w="289" w:type="pct"/>
            <w:shd w:val="clear" w:color="auto" w:fill="auto"/>
          </w:tcPr>
          <w:p w14:paraId="772C3CD5" w14:textId="77777777"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4077" w:type="pct"/>
            <w:shd w:val="clear" w:color="auto" w:fill="auto"/>
          </w:tcPr>
          <w:p w14:paraId="7726BBC6" w14:textId="254118F8"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Company registration documents</w:t>
            </w:r>
          </w:p>
        </w:tc>
        <w:tc>
          <w:tcPr>
            <w:tcW w:w="635" w:type="pct"/>
            <w:shd w:val="clear" w:color="auto" w:fill="auto"/>
          </w:tcPr>
          <w:p w14:paraId="23FE99A3" w14:textId="77777777"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14:paraId="784AFC80" w14:textId="77777777" w:rsidTr="00C94816">
        <w:tc>
          <w:tcPr>
            <w:tcW w:w="289" w:type="pct"/>
            <w:shd w:val="clear" w:color="auto" w:fill="auto"/>
          </w:tcPr>
          <w:p w14:paraId="5C250EA0" w14:textId="77777777"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4077" w:type="pct"/>
            <w:shd w:val="clear" w:color="auto" w:fill="auto"/>
          </w:tcPr>
          <w:p w14:paraId="14AEF941" w14:textId="7B61777A"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Valid tax clearance certificate</w:t>
            </w:r>
          </w:p>
        </w:tc>
        <w:tc>
          <w:tcPr>
            <w:tcW w:w="635" w:type="pct"/>
            <w:shd w:val="clear" w:color="auto" w:fill="auto"/>
          </w:tcPr>
          <w:p w14:paraId="179CE006" w14:textId="77777777"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14:paraId="44DF90BF" w14:textId="77777777" w:rsidTr="00C94816">
        <w:tc>
          <w:tcPr>
            <w:tcW w:w="289" w:type="pct"/>
            <w:shd w:val="clear" w:color="auto" w:fill="auto"/>
          </w:tcPr>
          <w:p w14:paraId="6FC5AEC9" w14:textId="77777777"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4077" w:type="pct"/>
            <w:shd w:val="clear" w:color="auto" w:fill="auto"/>
          </w:tcPr>
          <w:p w14:paraId="0DCF51A1" w14:textId="325CF448"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BEE certificate (for companies)</w:t>
            </w:r>
          </w:p>
        </w:tc>
        <w:tc>
          <w:tcPr>
            <w:tcW w:w="635" w:type="pct"/>
            <w:shd w:val="clear" w:color="auto" w:fill="auto"/>
          </w:tcPr>
          <w:p w14:paraId="657B43A9" w14:textId="77777777"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14:paraId="616FE64E" w14:textId="77777777" w:rsidTr="00C94816">
        <w:tc>
          <w:tcPr>
            <w:tcW w:w="289" w:type="pct"/>
            <w:shd w:val="clear" w:color="auto" w:fill="auto"/>
          </w:tcPr>
          <w:p w14:paraId="4FC0CDDF" w14:textId="77777777"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4077" w:type="pct"/>
            <w:shd w:val="clear" w:color="auto" w:fill="auto"/>
          </w:tcPr>
          <w:p w14:paraId="32A6BFBA" w14:textId="5DDE1BFB" w:rsidR="00C94816" w:rsidRPr="00C94816" w:rsidRDefault="00C94816" w:rsidP="003A0CBA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Proof of business address (e.g. water and </w:t>
            </w:r>
            <w:r w:rsidR="003A0CBA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electricity 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bill)</w:t>
            </w:r>
          </w:p>
        </w:tc>
        <w:tc>
          <w:tcPr>
            <w:tcW w:w="635" w:type="pct"/>
            <w:shd w:val="clear" w:color="auto" w:fill="auto"/>
          </w:tcPr>
          <w:p w14:paraId="421602A2" w14:textId="77777777"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1D9D" w:rsidRPr="00C94816" w14:paraId="3F1DA6D0" w14:textId="77777777" w:rsidTr="00C94816">
        <w:tc>
          <w:tcPr>
            <w:tcW w:w="289" w:type="pct"/>
            <w:shd w:val="clear" w:color="auto" w:fill="auto"/>
          </w:tcPr>
          <w:p w14:paraId="46183F17" w14:textId="7B221AD4" w:rsidR="00C91D9D" w:rsidRPr="00C94816" w:rsidRDefault="00C91D9D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f)</w:t>
            </w:r>
          </w:p>
        </w:tc>
        <w:tc>
          <w:tcPr>
            <w:tcW w:w="4077" w:type="pct"/>
            <w:shd w:val="clear" w:color="auto" w:fill="auto"/>
          </w:tcPr>
          <w:p w14:paraId="2B39429A" w14:textId="1C84898F" w:rsidR="00C91D9D" w:rsidRDefault="00C91D9D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CVs of proposed key team members</w:t>
            </w:r>
          </w:p>
        </w:tc>
        <w:tc>
          <w:tcPr>
            <w:tcW w:w="635" w:type="pct"/>
            <w:shd w:val="clear" w:color="auto" w:fill="auto"/>
          </w:tcPr>
          <w:p w14:paraId="4EBCE157" w14:textId="77777777" w:rsidR="00C91D9D" w:rsidRPr="00C94816" w:rsidRDefault="00C91D9D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14:paraId="60D21977" w14:textId="666C2828" w:rsidR="009E6C2B" w:rsidRDefault="009E6C2B" w:rsidP="009E6C2B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727DD18" w14:textId="77777777" w:rsidR="009E6C2B" w:rsidRPr="00616364" w:rsidRDefault="009E6C2B" w:rsidP="00590843">
      <w:pPr>
        <w:rPr>
          <w:rFonts w:ascii="Arial" w:hAnsi="Arial" w:cs="Arial"/>
        </w:rPr>
      </w:pPr>
    </w:p>
    <w:sectPr w:rsidR="009E6C2B" w:rsidRPr="00616364" w:rsidSect="008F2F3D"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4A109" w14:textId="77777777" w:rsidR="008F2479" w:rsidRDefault="008F2479" w:rsidP="00627ABB">
      <w:pPr>
        <w:spacing w:after="0" w:line="240" w:lineRule="auto"/>
      </w:pPr>
      <w:r>
        <w:separator/>
      </w:r>
    </w:p>
  </w:endnote>
  <w:endnote w:type="continuationSeparator" w:id="0">
    <w:p w14:paraId="096CEB84" w14:textId="77777777" w:rsidR="008F2479" w:rsidRDefault="008F2479" w:rsidP="0062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Bahnschrift SemiBold">
    <w:altName w:val="Calibri"/>
    <w:charset w:val="00"/>
    <w:family w:val="swiss"/>
    <w:pitch w:val="variable"/>
    <w:sig w:usb0="8000004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ahnschrift SemiBold" w:hAnsi="Bahnschrift SemiBold"/>
      </w:rPr>
      <w:id w:val="-1586837439"/>
      <w:docPartObj>
        <w:docPartGallery w:val="Page Numbers (Bottom of Page)"/>
        <w:docPartUnique/>
      </w:docPartObj>
    </w:sdtPr>
    <w:sdtEndPr/>
    <w:sdtContent>
      <w:p w14:paraId="6F9ED449" w14:textId="56A64B56" w:rsidR="00627ABB" w:rsidRPr="00627ABB" w:rsidRDefault="00627ABB">
        <w:pPr>
          <w:pStyle w:val="Footer"/>
          <w:jc w:val="right"/>
          <w:rPr>
            <w:rFonts w:ascii="Bahnschrift SemiBold" w:hAnsi="Bahnschrift SemiBold"/>
          </w:rPr>
        </w:pPr>
        <w:r w:rsidRPr="00627ABB">
          <w:rPr>
            <w:rFonts w:ascii="Bahnschrift SemiBold" w:hAnsi="Bahnschrift SemiBold"/>
          </w:rPr>
          <w:t xml:space="preserve">Page | </w:t>
        </w:r>
        <w:r w:rsidRPr="00627ABB">
          <w:rPr>
            <w:rFonts w:ascii="Bahnschrift SemiBold" w:hAnsi="Bahnschrift SemiBold"/>
          </w:rPr>
          <w:fldChar w:fldCharType="begin"/>
        </w:r>
        <w:r w:rsidRPr="00627ABB">
          <w:rPr>
            <w:rFonts w:ascii="Bahnschrift SemiBold" w:hAnsi="Bahnschrift SemiBold"/>
          </w:rPr>
          <w:instrText xml:space="preserve"> PAGE   \* MERGEFORMAT </w:instrText>
        </w:r>
        <w:r w:rsidRPr="00627ABB">
          <w:rPr>
            <w:rFonts w:ascii="Bahnschrift SemiBold" w:hAnsi="Bahnschrift SemiBold"/>
          </w:rPr>
          <w:fldChar w:fldCharType="separate"/>
        </w:r>
        <w:r w:rsidR="008F2F3D">
          <w:rPr>
            <w:rFonts w:ascii="Bahnschrift SemiBold" w:hAnsi="Bahnschrift SemiBold"/>
            <w:noProof/>
          </w:rPr>
          <w:t>3</w:t>
        </w:r>
        <w:r w:rsidRPr="00627ABB">
          <w:rPr>
            <w:rFonts w:ascii="Bahnschrift SemiBold" w:hAnsi="Bahnschrift SemiBold"/>
            <w:noProof/>
          </w:rPr>
          <w:fldChar w:fldCharType="end"/>
        </w:r>
        <w:r w:rsidRPr="00627ABB">
          <w:rPr>
            <w:rFonts w:ascii="Bahnschrift SemiBold" w:hAnsi="Bahnschrift SemiBold"/>
          </w:rPr>
          <w:t xml:space="preserve"> </w:t>
        </w:r>
      </w:p>
    </w:sdtContent>
  </w:sdt>
  <w:p w14:paraId="3B42E463" w14:textId="77777777" w:rsidR="00627ABB" w:rsidRDefault="00627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FFBC6" w14:textId="77777777" w:rsidR="008F2479" w:rsidRDefault="008F2479" w:rsidP="00627ABB">
      <w:pPr>
        <w:spacing w:after="0" w:line="240" w:lineRule="auto"/>
      </w:pPr>
      <w:r>
        <w:separator/>
      </w:r>
    </w:p>
  </w:footnote>
  <w:footnote w:type="continuationSeparator" w:id="0">
    <w:p w14:paraId="3FC5DA72" w14:textId="77777777" w:rsidR="008F2479" w:rsidRDefault="008F2479" w:rsidP="0062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DA32" w14:textId="3530FDE7" w:rsidR="008F2F3D" w:rsidRDefault="008F2F3D" w:rsidP="008F2F3D">
    <w:pPr>
      <w:pStyle w:val="Header"/>
      <w:jc w:val="center"/>
    </w:pPr>
    <w:r>
      <w:rPr>
        <w:rFonts w:cs="Arial"/>
        <w:noProof/>
        <w:lang w:eastAsia="en-ZA"/>
      </w:rPr>
      <w:drawing>
        <wp:inline distT="0" distB="0" distL="0" distR="0" wp14:anchorId="33894ACE" wp14:editId="35078A0B">
          <wp:extent cx="2009775" cy="5223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RU Logo_external use_tig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676" cy="52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1DA"/>
    <w:multiLevelType w:val="hybridMultilevel"/>
    <w:tmpl w:val="C5DE90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37338"/>
    <w:multiLevelType w:val="hybridMultilevel"/>
    <w:tmpl w:val="19FC17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0506"/>
    <w:multiLevelType w:val="hybridMultilevel"/>
    <w:tmpl w:val="3418E85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D01FD"/>
    <w:multiLevelType w:val="multilevel"/>
    <w:tmpl w:val="A1B8B4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i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9D"/>
    <w:rsid w:val="0001667C"/>
    <w:rsid w:val="000570AC"/>
    <w:rsid w:val="00062CE6"/>
    <w:rsid w:val="00074DC1"/>
    <w:rsid w:val="000C4CEE"/>
    <w:rsid w:val="001B56DE"/>
    <w:rsid w:val="001B71DA"/>
    <w:rsid w:val="00202FB8"/>
    <w:rsid w:val="002321AC"/>
    <w:rsid w:val="00250F82"/>
    <w:rsid w:val="002B08E2"/>
    <w:rsid w:val="002B548E"/>
    <w:rsid w:val="00363663"/>
    <w:rsid w:val="00365833"/>
    <w:rsid w:val="003A0CBA"/>
    <w:rsid w:val="003F714C"/>
    <w:rsid w:val="00447776"/>
    <w:rsid w:val="0045214D"/>
    <w:rsid w:val="004557B4"/>
    <w:rsid w:val="004825FC"/>
    <w:rsid w:val="00492336"/>
    <w:rsid w:val="00494131"/>
    <w:rsid w:val="004A675F"/>
    <w:rsid w:val="004C2215"/>
    <w:rsid w:val="004C795A"/>
    <w:rsid w:val="004F3015"/>
    <w:rsid w:val="00503A09"/>
    <w:rsid w:val="00527778"/>
    <w:rsid w:val="00552018"/>
    <w:rsid w:val="00573138"/>
    <w:rsid w:val="00590843"/>
    <w:rsid w:val="005A4372"/>
    <w:rsid w:val="005B04BA"/>
    <w:rsid w:val="005D1F35"/>
    <w:rsid w:val="005F13CF"/>
    <w:rsid w:val="00616364"/>
    <w:rsid w:val="00620523"/>
    <w:rsid w:val="00627ABB"/>
    <w:rsid w:val="006563D1"/>
    <w:rsid w:val="00665BBD"/>
    <w:rsid w:val="00696486"/>
    <w:rsid w:val="006E0749"/>
    <w:rsid w:val="006E2B89"/>
    <w:rsid w:val="006F4611"/>
    <w:rsid w:val="006F553A"/>
    <w:rsid w:val="00700A9E"/>
    <w:rsid w:val="00743B08"/>
    <w:rsid w:val="00753924"/>
    <w:rsid w:val="007709B9"/>
    <w:rsid w:val="00774019"/>
    <w:rsid w:val="007D10BB"/>
    <w:rsid w:val="00822335"/>
    <w:rsid w:val="0086265D"/>
    <w:rsid w:val="008877E0"/>
    <w:rsid w:val="00891255"/>
    <w:rsid w:val="00895C6C"/>
    <w:rsid w:val="00896E38"/>
    <w:rsid w:val="008B2142"/>
    <w:rsid w:val="008F2479"/>
    <w:rsid w:val="008F2F3D"/>
    <w:rsid w:val="00911678"/>
    <w:rsid w:val="009137C4"/>
    <w:rsid w:val="009155D4"/>
    <w:rsid w:val="009307F5"/>
    <w:rsid w:val="00941050"/>
    <w:rsid w:val="00943ABB"/>
    <w:rsid w:val="00986D03"/>
    <w:rsid w:val="009A5225"/>
    <w:rsid w:val="009E6C2B"/>
    <w:rsid w:val="00A268AA"/>
    <w:rsid w:val="00A5643F"/>
    <w:rsid w:val="00A76770"/>
    <w:rsid w:val="00AA107C"/>
    <w:rsid w:val="00AA55C8"/>
    <w:rsid w:val="00AB4733"/>
    <w:rsid w:val="00AD570D"/>
    <w:rsid w:val="00B053A7"/>
    <w:rsid w:val="00B24031"/>
    <w:rsid w:val="00B44ACE"/>
    <w:rsid w:val="00B65B68"/>
    <w:rsid w:val="00B8355A"/>
    <w:rsid w:val="00B851AB"/>
    <w:rsid w:val="00BD5AB2"/>
    <w:rsid w:val="00C016D3"/>
    <w:rsid w:val="00C13383"/>
    <w:rsid w:val="00C328D6"/>
    <w:rsid w:val="00C5539D"/>
    <w:rsid w:val="00C873FC"/>
    <w:rsid w:val="00C91D9D"/>
    <w:rsid w:val="00C94816"/>
    <w:rsid w:val="00CA165E"/>
    <w:rsid w:val="00CA52F1"/>
    <w:rsid w:val="00CC4292"/>
    <w:rsid w:val="00CD75D0"/>
    <w:rsid w:val="00D11F0E"/>
    <w:rsid w:val="00D1607E"/>
    <w:rsid w:val="00D26820"/>
    <w:rsid w:val="00D33D23"/>
    <w:rsid w:val="00D35FAE"/>
    <w:rsid w:val="00D364B3"/>
    <w:rsid w:val="00D80969"/>
    <w:rsid w:val="00D85D9F"/>
    <w:rsid w:val="00DA2D90"/>
    <w:rsid w:val="00DB0744"/>
    <w:rsid w:val="00DD04B8"/>
    <w:rsid w:val="00DF60E5"/>
    <w:rsid w:val="00E02466"/>
    <w:rsid w:val="00E20EA4"/>
    <w:rsid w:val="00E32918"/>
    <w:rsid w:val="00E35536"/>
    <w:rsid w:val="00E47345"/>
    <w:rsid w:val="00E53F04"/>
    <w:rsid w:val="00E55A61"/>
    <w:rsid w:val="00E622B6"/>
    <w:rsid w:val="00E97FF6"/>
    <w:rsid w:val="00EA230E"/>
    <w:rsid w:val="00EB6D49"/>
    <w:rsid w:val="00F00D91"/>
    <w:rsid w:val="00F02209"/>
    <w:rsid w:val="00F124BA"/>
    <w:rsid w:val="00F14837"/>
    <w:rsid w:val="00F522B8"/>
    <w:rsid w:val="00F706AF"/>
    <w:rsid w:val="00F8606D"/>
    <w:rsid w:val="00F92D1E"/>
    <w:rsid w:val="00FB392F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56B4"/>
  <w15:chartTrackingRefBased/>
  <w15:docId w15:val="{CB82507D-B27C-4866-8322-CB38F82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16"/>
  </w:style>
  <w:style w:type="paragraph" w:styleId="Heading1">
    <w:name w:val="heading 1"/>
    <w:basedOn w:val="Normal"/>
    <w:next w:val="Normal"/>
    <w:link w:val="Heading1Char"/>
    <w:qFormat/>
    <w:rsid w:val="00F00D91"/>
    <w:pPr>
      <w:keepNext/>
      <w:widowControl w:val="0"/>
      <w:numPr>
        <w:numId w:val="1"/>
      </w:numPr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155D4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155D4"/>
    <w:pPr>
      <w:keepNext/>
      <w:widowControl w:val="0"/>
      <w:numPr>
        <w:ilvl w:val="2"/>
        <w:numId w:val="1"/>
      </w:numPr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5D4"/>
    <w:pPr>
      <w:keepNext/>
      <w:widowControl w:val="0"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5D4"/>
    <w:pPr>
      <w:widowControl w:val="0"/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155D4"/>
    <w:pPr>
      <w:widowControl w:val="0"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155D4"/>
    <w:pPr>
      <w:widowControl w:val="0"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9155D4"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9155D4"/>
    <w:pPr>
      <w:widowControl w:val="0"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43"/>
    <w:pPr>
      <w:ind w:left="720"/>
      <w:contextualSpacing/>
    </w:pPr>
  </w:style>
  <w:style w:type="paragraph" w:customStyle="1" w:styleId="Default">
    <w:name w:val="Default"/>
    <w:rsid w:val="005908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00D91"/>
    <w:rPr>
      <w:rFonts w:ascii="Arial" w:eastAsia="Times New Roman" w:hAnsi="Arial" w:cs="Times New Roman"/>
      <w:b/>
      <w:caps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5D4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5D4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5D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5D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5D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5D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5D4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5D4"/>
    <w:rPr>
      <w:rFonts w:ascii="Arial" w:eastAsia="Times New Roman" w:hAnsi="Arial" w:cs="Times New Roman"/>
      <w:i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61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6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9E6C2B"/>
    <w:rPr>
      <w:color w:val="0000FF"/>
      <w:u w:val="single"/>
    </w:rPr>
  </w:style>
  <w:style w:type="paragraph" w:styleId="BodyText">
    <w:name w:val="Body Text"/>
    <w:basedOn w:val="Normal"/>
    <w:link w:val="BodyTextChar"/>
    <w:rsid w:val="009E6C2B"/>
    <w:pPr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E6C2B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BlockText">
    <w:name w:val="Block Text"/>
    <w:basedOn w:val="Normal"/>
    <w:rsid w:val="009E6C2B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837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5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5C6C"/>
  </w:style>
  <w:style w:type="paragraph" w:styleId="TOCHeading">
    <w:name w:val="TOC Heading"/>
    <w:basedOn w:val="Heading1"/>
    <w:next w:val="Normal"/>
    <w:uiPriority w:val="39"/>
    <w:unhideWhenUsed/>
    <w:qFormat/>
    <w:rsid w:val="00895C6C"/>
    <w:pPr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11F0E"/>
    <w:pPr>
      <w:spacing w:after="100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49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307F5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62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BB"/>
  </w:style>
  <w:style w:type="paragraph" w:styleId="Footer">
    <w:name w:val="footer"/>
    <w:basedOn w:val="Normal"/>
    <w:link w:val="FooterChar"/>
    <w:uiPriority w:val="99"/>
    <w:unhideWhenUsed/>
    <w:rsid w:val="0062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BB"/>
  </w:style>
  <w:style w:type="paragraph" w:customStyle="1" w:styleId="BasicParagraph">
    <w:name w:val="[Basic Paragraph]"/>
    <w:basedOn w:val="Normal"/>
    <w:uiPriority w:val="99"/>
    <w:rsid w:val="00F022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zia.lilenstein@uc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A695-CB89-45CE-B035-FB752878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3116</Characters>
  <Application>Microsoft Office Word</Application>
  <DocSecurity>0</DocSecurity>
  <Lines>141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Lilenstein</dc:creator>
  <cp:keywords/>
  <dc:description/>
  <cp:lastModifiedBy>Sarah Marriott</cp:lastModifiedBy>
  <cp:revision>2</cp:revision>
  <dcterms:created xsi:type="dcterms:W3CDTF">2019-04-17T12:22:00Z</dcterms:created>
  <dcterms:modified xsi:type="dcterms:W3CDTF">2019-04-17T12:22:00Z</dcterms:modified>
</cp:coreProperties>
</file>